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B188B" w:rsidR="00191BBC" w:rsidP="007B188B" w:rsidRDefault="006B7013" w14:paraId="2D35D639" w14:textId="19E9CFF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Children &amp; Young People Third Sector Forum</w:t>
      </w:r>
      <w:r w:rsidRPr="007B188B" w:rsidR="00191BBC">
        <w:rPr>
          <w:rFonts w:cstheme="minorHAnsi"/>
          <w:b/>
          <w:sz w:val="24"/>
          <w:szCs w:val="24"/>
        </w:rPr>
        <w:t xml:space="preserve"> – Meeting Notes</w:t>
      </w:r>
    </w:p>
    <w:p w:rsidRPr="007B188B" w:rsidR="00EB276A" w:rsidP="12351A55" w:rsidRDefault="00C22710" w14:paraId="34C19728" w14:textId="48CE3853">
      <w:pPr>
        <w:tabs>
          <w:tab w:val="left" w:pos="315"/>
          <w:tab w:val="right" w:pos="10862"/>
        </w:tabs>
        <w:jc w:val="center"/>
        <w:rPr>
          <w:rFonts w:cs="Calibri" w:cstheme="minorAscii"/>
          <w:sz w:val="24"/>
          <w:szCs w:val="24"/>
        </w:rPr>
      </w:pPr>
      <w:r w:rsidRPr="591A2777" w:rsidR="103BA7AB">
        <w:rPr>
          <w:rFonts w:cs="Calibri" w:cstheme="minorAscii"/>
          <w:sz w:val="24"/>
          <w:szCs w:val="24"/>
        </w:rPr>
        <w:t>DATE</w:t>
      </w:r>
      <w:r w:rsidRPr="591A2777" w:rsidR="6A4B2EFE">
        <w:rPr>
          <w:rFonts w:cs="Calibri" w:cstheme="minorAscii"/>
          <w:sz w:val="24"/>
          <w:szCs w:val="24"/>
        </w:rPr>
        <w:t xml:space="preserve"> Tues December 14</w:t>
      </w:r>
      <w:r w:rsidRPr="591A2777" w:rsidR="6A4B2EFE">
        <w:rPr>
          <w:rFonts w:cs="Calibri" w:cstheme="minorAscii"/>
          <w:sz w:val="24"/>
          <w:szCs w:val="24"/>
          <w:vertAlign w:val="superscript"/>
        </w:rPr>
        <w:t>th</w:t>
      </w:r>
      <w:r w:rsidRPr="591A2777" w:rsidR="6A4B2EFE">
        <w:rPr>
          <w:rFonts w:cs="Calibri" w:cstheme="minorAscii"/>
          <w:sz w:val="24"/>
          <w:szCs w:val="24"/>
        </w:rPr>
        <w:t xml:space="preserve">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0"/>
        <w:gridCol w:w="8154"/>
        <w:gridCol w:w="2268"/>
        <w:gridCol w:w="2606"/>
      </w:tblGrid>
      <w:tr w:rsidRPr="007B188B" w:rsidR="00191BBC" w:rsidTr="4F563C39" w14:paraId="71407D1F" w14:textId="77777777">
        <w:tc>
          <w:tcPr>
            <w:tcW w:w="0" w:type="auto"/>
            <w:tcMar/>
          </w:tcPr>
          <w:p w:rsidRPr="007B188B" w:rsidR="00191BBC" w:rsidP="00191BBC" w:rsidRDefault="00191BBC" w14:paraId="6CA415AC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7B188B">
              <w:rPr>
                <w:rFonts w:cstheme="minorHAnsi"/>
                <w:b/>
                <w:sz w:val="24"/>
                <w:szCs w:val="24"/>
              </w:rPr>
              <w:t>Agenda item</w:t>
            </w:r>
          </w:p>
        </w:tc>
        <w:tc>
          <w:tcPr>
            <w:tcW w:w="8154" w:type="dxa"/>
            <w:tcMar/>
          </w:tcPr>
          <w:p w:rsidRPr="007B188B" w:rsidR="00191BBC" w:rsidP="00191BBC" w:rsidRDefault="00191BBC" w14:paraId="6DE04A9D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7B188B">
              <w:rPr>
                <w:rFonts w:cstheme="minorHAnsi"/>
                <w:b/>
                <w:sz w:val="24"/>
                <w:szCs w:val="24"/>
              </w:rPr>
              <w:t>Detail</w:t>
            </w:r>
          </w:p>
        </w:tc>
        <w:tc>
          <w:tcPr>
            <w:tcW w:w="2268" w:type="dxa"/>
            <w:tcMar/>
          </w:tcPr>
          <w:p w:rsidRPr="007B188B" w:rsidR="00191BBC" w:rsidP="00191BBC" w:rsidRDefault="00191BBC" w14:paraId="509B4EDD" w14:textId="4B268E7D">
            <w:pPr>
              <w:rPr>
                <w:rFonts w:cstheme="minorHAnsi"/>
                <w:b/>
                <w:sz w:val="24"/>
                <w:szCs w:val="24"/>
              </w:rPr>
            </w:pPr>
            <w:r w:rsidRPr="007B188B">
              <w:rPr>
                <w:rFonts w:cstheme="minorHAnsi"/>
                <w:b/>
                <w:sz w:val="24"/>
                <w:szCs w:val="24"/>
              </w:rPr>
              <w:t>Decision</w:t>
            </w:r>
          </w:p>
        </w:tc>
        <w:tc>
          <w:tcPr>
            <w:tcW w:w="2606" w:type="dxa"/>
            <w:tcMar/>
          </w:tcPr>
          <w:p w:rsidRPr="007B188B" w:rsidR="00191BBC" w:rsidP="00191BBC" w:rsidRDefault="00191BBC" w14:paraId="712D486D" w14:textId="671D2F78">
            <w:pPr>
              <w:rPr>
                <w:rFonts w:cstheme="minorHAnsi"/>
                <w:b/>
                <w:sz w:val="24"/>
                <w:szCs w:val="24"/>
              </w:rPr>
            </w:pPr>
            <w:r w:rsidRPr="007B188B">
              <w:rPr>
                <w:rFonts w:cstheme="minorHAnsi"/>
                <w:b/>
                <w:sz w:val="24"/>
                <w:szCs w:val="24"/>
              </w:rPr>
              <w:t>Action</w:t>
            </w:r>
          </w:p>
        </w:tc>
      </w:tr>
      <w:tr w:rsidRPr="007B188B" w:rsidR="00F31ABA" w:rsidTr="4F563C39" w14:paraId="0BE51B86" w14:textId="77777777">
        <w:tc>
          <w:tcPr>
            <w:tcW w:w="0" w:type="auto"/>
            <w:tcMar/>
          </w:tcPr>
          <w:p w:rsidRPr="007B188B" w:rsidR="00A23566" w:rsidP="00A23566" w:rsidRDefault="00A23566" w14:paraId="5AD6B2A1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7B188B">
              <w:rPr>
                <w:rFonts w:cstheme="minorHAnsi"/>
                <w:b/>
                <w:sz w:val="24"/>
                <w:szCs w:val="24"/>
              </w:rPr>
              <w:t>Welcome and attendees</w:t>
            </w:r>
          </w:p>
        </w:tc>
        <w:tc>
          <w:tcPr>
            <w:tcW w:w="8154" w:type="dxa"/>
            <w:tcMar/>
          </w:tcPr>
          <w:p w:rsidRPr="007B188B" w:rsidR="00A23566" w:rsidP="037D667F" w:rsidRDefault="00A23566" w14:paraId="4FD5DB05" w14:textId="1BE87515">
            <w:pPr>
              <w:pStyle w:val="Normal"/>
              <w:rPr>
                <w:rFonts w:cs="Calibri" w:cstheme="minorAscii"/>
                <w:i w:val="1"/>
                <w:iCs w:val="1"/>
                <w:noProof w:val="0"/>
                <w:sz w:val="24"/>
                <w:szCs w:val="24"/>
                <w:lang w:val="en-GB"/>
              </w:rPr>
            </w:pPr>
            <w:r w:rsidRPr="037D667F" w:rsidR="048BFC6C">
              <w:rPr>
                <w:rFonts w:cs="Calibri" w:cstheme="minorAscii"/>
                <w:i w:val="1"/>
                <w:iCs w:val="1"/>
                <w:sz w:val="24"/>
                <w:szCs w:val="24"/>
              </w:rPr>
              <w:t>Elidh</w:t>
            </w:r>
            <w:r w:rsidRPr="037D667F" w:rsidR="30550908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 Brown; </w:t>
            </w:r>
            <w:proofErr w:type="spellStart"/>
            <w:r w:rsidRPr="037D667F" w:rsidR="30550908">
              <w:rPr>
                <w:rFonts w:cs="Calibri" w:cstheme="minorAscii"/>
                <w:i w:val="1"/>
                <w:iCs w:val="1"/>
                <w:sz w:val="24"/>
                <w:szCs w:val="24"/>
              </w:rPr>
              <w:t>tsiMORAY</w:t>
            </w:r>
            <w:proofErr w:type="spellEnd"/>
            <w:r w:rsidRPr="037D667F" w:rsidR="048BFC6C">
              <w:rPr>
                <w:rFonts w:cs="Calibri" w:cstheme="minorAscii"/>
                <w:i w:val="1"/>
                <w:iCs w:val="1"/>
                <w:sz w:val="24"/>
                <w:szCs w:val="24"/>
              </w:rPr>
              <w:t>, Barbara</w:t>
            </w:r>
            <w:r w:rsidRPr="037D667F" w:rsidR="68F39473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 Wilson; </w:t>
            </w:r>
            <w:proofErr w:type="spellStart"/>
            <w:r w:rsidRPr="037D667F" w:rsidR="68F39473">
              <w:rPr>
                <w:rFonts w:cs="Calibri" w:cstheme="minorAscii"/>
                <w:i w:val="1"/>
                <w:iCs w:val="1"/>
                <w:sz w:val="24"/>
                <w:szCs w:val="24"/>
              </w:rPr>
              <w:t>tsiMORAY</w:t>
            </w:r>
            <w:proofErr w:type="spellEnd"/>
            <w:r w:rsidRPr="037D667F" w:rsidR="048BFC6C">
              <w:rPr>
                <w:rFonts w:cs="Calibri" w:cstheme="minorAscii"/>
                <w:i w:val="1"/>
                <w:iCs w:val="1"/>
                <w:sz w:val="24"/>
                <w:szCs w:val="24"/>
              </w:rPr>
              <w:t>, Gail</w:t>
            </w:r>
            <w:r w:rsidRPr="037D667F" w:rsidR="5E5301B5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 Anderson; </w:t>
            </w:r>
            <w:proofErr w:type="spellStart"/>
            <w:r w:rsidRPr="037D667F" w:rsidR="5E5301B5">
              <w:rPr>
                <w:rFonts w:cs="Calibri" w:cstheme="minorAscii"/>
                <w:i w:val="1"/>
                <w:iCs w:val="1"/>
                <w:sz w:val="24"/>
                <w:szCs w:val="24"/>
              </w:rPr>
              <w:t>tsiMORAY</w:t>
            </w:r>
            <w:proofErr w:type="spellEnd"/>
            <w:r w:rsidRPr="037D667F" w:rsidR="048BFC6C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, </w:t>
            </w:r>
            <w:r w:rsidRPr="037D667F" w:rsidR="5BC2D6E9">
              <w:rPr>
                <w:rFonts w:cs="Calibri" w:cstheme="minorAscii"/>
                <w:i w:val="1"/>
                <w:iCs w:val="1"/>
                <w:sz w:val="24"/>
                <w:szCs w:val="24"/>
              </w:rPr>
              <w:t>Fiona Alderson</w:t>
            </w:r>
            <w:r w:rsidRPr="037D667F" w:rsidR="6CB8CC92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; Networks </w:t>
            </w:r>
            <w:r w:rsidRPr="037D667F" w:rsidR="02EA192A">
              <w:rPr>
                <w:rFonts w:cs="Calibri" w:cstheme="minorAscii"/>
                <w:i w:val="1"/>
                <w:iCs w:val="1"/>
                <w:sz w:val="24"/>
                <w:szCs w:val="24"/>
              </w:rPr>
              <w:t>of</w:t>
            </w:r>
            <w:r w:rsidRPr="037D667F" w:rsidR="6CB8CC92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 Wellbeing</w:t>
            </w:r>
            <w:r w:rsidRPr="037D667F" w:rsidR="5BC2D6E9">
              <w:rPr>
                <w:rFonts w:cs="Calibri" w:cstheme="minorAscii"/>
                <w:i w:val="1"/>
                <w:iCs w:val="1"/>
                <w:sz w:val="24"/>
                <w:szCs w:val="24"/>
              </w:rPr>
              <w:t>, Janet McVeigh</w:t>
            </w:r>
            <w:r w:rsidRPr="037D667F" w:rsidR="7365258D">
              <w:rPr>
                <w:rFonts w:cs="Calibri" w:cstheme="minorAscii"/>
                <w:i w:val="1"/>
                <w:iCs w:val="1"/>
                <w:sz w:val="24"/>
                <w:szCs w:val="24"/>
              </w:rPr>
              <w:t>; Moray Council</w:t>
            </w:r>
            <w:r w:rsidRPr="037D667F" w:rsidR="5BC2D6E9">
              <w:rPr>
                <w:rFonts w:cs="Calibri" w:cstheme="minorAscii"/>
                <w:i w:val="1"/>
                <w:iCs w:val="1"/>
                <w:sz w:val="24"/>
                <w:szCs w:val="24"/>
              </w:rPr>
              <w:t>, Kelly Blackmore</w:t>
            </w:r>
            <w:r w:rsidRPr="037D667F" w:rsidR="4B43E523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; </w:t>
            </w:r>
            <w:proofErr w:type="spellStart"/>
            <w:r w:rsidRPr="037D667F" w:rsidR="4B43E523">
              <w:rPr>
                <w:rFonts w:cs="Calibri" w:cstheme="minorAscii"/>
                <w:i w:val="1"/>
                <w:iCs w:val="1"/>
                <w:sz w:val="24"/>
                <w:szCs w:val="24"/>
              </w:rPr>
              <w:t>Aberlour</w:t>
            </w:r>
            <w:proofErr w:type="spellEnd"/>
            <w:r w:rsidRPr="037D667F" w:rsidR="5BC2D6E9">
              <w:rPr>
                <w:rFonts w:cs="Calibri" w:cstheme="minorAscii"/>
                <w:i w:val="1"/>
                <w:iCs w:val="1"/>
                <w:sz w:val="24"/>
                <w:szCs w:val="24"/>
              </w:rPr>
              <w:t>, Lindsay Nelson</w:t>
            </w:r>
            <w:r w:rsidRPr="037D667F" w:rsidR="065A97DB">
              <w:rPr>
                <w:rFonts w:cs="Calibri" w:cstheme="minorAscii"/>
                <w:i w:val="1"/>
                <w:iCs w:val="1"/>
                <w:sz w:val="24"/>
                <w:szCs w:val="24"/>
              </w:rPr>
              <w:t>; Moray Council</w:t>
            </w:r>
            <w:r w:rsidRPr="037D667F" w:rsidR="5BC2D6E9">
              <w:rPr>
                <w:rFonts w:cs="Calibri" w:cstheme="minorAscii"/>
                <w:i w:val="1"/>
                <w:iCs w:val="1"/>
                <w:sz w:val="24"/>
                <w:szCs w:val="24"/>
              </w:rPr>
              <w:t>, Becky Poyner</w:t>
            </w:r>
            <w:r w:rsidRPr="037D667F" w:rsidR="56E4FAB1">
              <w:rPr>
                <w:rFonts w:cs="Calibri" w:cstheme="minorAscii"/>
                <w:i w:val="1"/>
                <w:iCs w:val="1"/>
                <w:sz w:val="24"/>
                <w:szCs w:val="24"/>
              </w:rPr>
              <w:t>; Moray Wellbeing Hub</w:t>
            </w:r>
            <w:r w:rsidRPr="037D667F" w:rsidR="5BC2D6E9">
              <w:rPr>
                <w:rFonts w:cs="Calibri" w:cstheme="minorAscii"/>
                <w:i w:val="1"/>
                <w:iCs w:val="1"/>
                <w:sz w:val="24"/>
                <w:szCs w:val="24"/>
              </w:rPr>
              <w:t>, Heather Fulton</w:t>
            </w:r>
            <w:r w:rsidRPr="037D667F" w:rsidR="30B40085">
              <w:rPr>
                <w:rFonts w:cs="Calibri" w:cstheme="minorAscii"/>
                <w:i w:val="1"/>
                <w:iCs w:val="1"/>
                <w:sz w:val="24"/>
                <w:szCs w:val="24"/>
              </w:rPr>
              <w:t>; Combined to Create</w:t>
            </w:r>
            <w:r w:rsidRPr="037D667F" w:rsidR="5BC2D6E9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, Gareth </w:t>
            </w:r>
            <w:r w:rsidRPr="037D667F" w:rsidR="5F0092CC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Jenkins; </w:t>
            </w:r>
            <w:r w:rsidRPr="037D667F" w:rsidR="5BC2D6E9">
              <w:rPr>
                <w:rFonts w:cs="Calibri" w:cstheme="minorAscii"/>
                <w:i w:val="1"/>
                <w:iCs w:val="1"/>
                <w:sz w:val="24"/>
                <w:szCs w:val="24"/>
              </w:rPr>
              <w:t>S</w:t>
            </w:r>
            <w:r w:rsidRPr="037D667F" w:rsidR="36791E4D">
              <w:rPr>
                <w:rFonts w:cs="Calibri" w:cstheme="minorAscii"/>
                <w:i w:val="1"/>
                <w:iCs w:val="1"/>
                <w:sz w:val="24"/>
                <w:szCs w:val="24"/>
              </w:rPr>
              <w:t>t</w:t>
            </w:r>
            <w:r w:rsidRPr="037D667F" w:rsidR="5BC2D6E9">
              <w:rPr>
                <w:rFonts w:cs="Calibri" w:cstheme="minorAscii"/>
                <w:i w:val="1"/>
                <w:iCs w:val="1"/>
                <w:sz w:val="24"/>
                <w:szCs w:val="24"/>
              </w:rPr>
              <w:t>ep by Step</w:t>
            </w:r>
            <w:r w:rsidRPr="037D667F" w:rsidR="32A9A635">
              <w:rPr>
                <w:rFonts w:cs="Calibri" w:cstheme="minorAscii"/>
                <w:i w:val="1"/>
                <w:iCs w:val="1"/>
                <w:sz w:val="24"/>
                <w:szCs w:val="24"/>
              </w:rPr>
              <w:t>, Anne Pendery</w:t>
            </w:r>
            <w:r w:rsidRPr="037D667F" w:rsidR="510A6E36">
              <w:rPr>
                <w:rFonts w:cs="Calibri" w:cstheme="minorAscii"/>
                <w:i w:val="1"/>
                <w:iCs w:val="1"/>
                <w:sz w:val="24"/>
                <w:szCs w:val="24"/>
              </w:rPr>
              <w:t>; Circles</w:t>
            </w:r>
            <w:r w:rsidRPr="037D667F" w:rsidR="32A9A635">
              <w:rPr>
                <w:rFonts w:cs="Calibri" w:cstheme="minorAscii"/>
                <w:i w:val="1"/>
                <w:iCs w:val="1"/>
                <w:sz w:val="24"/>
                <w:szCs w:val="24"/>
              </w:rPr>
              <w:t>, Sandi Downing</w:t>
            </w:r>
            <w:r w:rsidRPr="037D667F" w:rsidR="4F45A6EA">
              <w:rPr>
                <w:rFonts w:cs="Calibri" w:cstheme="minorAscii"/>
                <w:i w:val="1"/>
                <w:iCs w:val="1"/>
                <w:sz w:val="24"/>
                <w:szCs w:val="24"/>
              </w:rPr>
              <w:t>; Quarriers</w:t>
            </w:r>
            <w:r w:rsidRPr="037D667F" w:rsidR="32A9A635">
              <w:rPr>
                <w:rFonts w:cs="Calibri" w:cstheme="minorAscii"/>
                <w:i w:val="1"/>
                <w:iCs w:val="1"/>
                <w:sz w:val="24"/>
                <w:szCs w:val="24"/>
              </w:rPr>
              <w:t>, Christine Fairbairn</w:t>
            </w:r>
            <w:r w:rsidRPr="037D667F" w:rsidR="76E6FDC7">
              <w:rPr>
                <w:rFonts w:cs="Calibri" w:cstheme="minorAscii"/>
                <w:i w:val="1"/>
                <w:iCs w:val="1"/>
                <w:sz w:val="24"/>
                <w:szCs w:val="24"/>
              </w:rPr>
              <w:t>; Moray Council</w:t>
            </w:r>
            <w:r w:rsidRPr="037D667F" w:rsidR="32A9A635">
              <w:rPr>
                <w:rFonts w:cs="Calibri" w:cstheme="minorAscii"/>
                <w:i w:val="1"/>
                <w:iCs w:val="1"/>
                <w:sz w:val="24"/>
                <w:szCs w:val="24"/>
              </w:rPr>
              <w:t>, Audrey Fleming</w:t>
            </w:r>
            <w:r w:rsidRPr="037D667F" w:rsidR="304D1B3A">
              <w:rPr>
                <w:rFonts w:cs="Calibri" w:cstheme="minorAscii"/>
                <w:i w:val="1"/>
                <w:iCs w:val="1"/>
                <w:sz w:val="24"/>
                <w:szCs w:val="24"/>
              </w:rPr>
              <w:t>; Moray Council</w:t>
            </w:r>
            <w:r w:rsidRPr="037D667F" w:rsidR="32A9A635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, </w:t>
            </w:r>
            <w:r w:rsidRPr="037D667F" w:rsidR="3CD48F7E">
              <w:rPr>
                <w:rFonts w:cs="Calibri" w:cstheme="minorAscii"/>
                <w:i w:val="1"/>
                <w:iCs w:val="1"/>
                <w:sz w:val="24"/>
                <w:szCs w:val="24"/>
              </w:rPr>
              <w:t>Debbie Neep</w:t>
            </w:r>
            <w:r w:rsidRPr="037D667F" w:rsidR="222A9C0A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; </w:t>
            </w:r>
            <w:proofErr w:type="spellStart"/>
            <w:r w:rsidRPr="037D667F" w:rsidR="222A9C0A">
              <w:rPr>
                <w:rFonts w:ascii="Calibri" w:hAnsi="Calibri" w:eastAsia="Calibri" w:cs="Calibri"/>
                <w:i w:val="1"/>
                <w:iCs w:val="1"/>
                <w:noProof w:val="0"/>
                <w:sz w:val="24"/>
                <w:szCs w:val="24"/>
                <w:lang w:val="en-GB"/>
              </w:rPr>
              <w:t>Aberlour</w:t>
            </w:r>
            <w:proofErr w:type="spellEnd"/>
            <w:r w:rsidRPr="037D667F" w:rsidR="222A9C0A">
              <w:rPr>
                <w:rFonts w:ascii="Calibri" w:hAnsi="Calibri" w:eastAsia="Calibri" w:cs="Calibri"/>
                <w:i w:val="1"/>
                <w:iCs w:val="1"/>
                <w:noProof w:val="0"/>
                <w:sz w:val="24"/>
                <w:szCs w:val="24"/>
                <w:lang w:val="en-GB"/>
              </w:rPr>
              <w:t xml:space="preserve"> parent and toddler group</w:t>
            </w:r>
            <w:r w:rsidRPr="037D667F" w:rsidR="7177BF5A">
              <w:rPr>
                <w:rFonts w:cs="Calibri" w:cstheme="minorAscii"/>
                <w:i w:val="1"/>
                <w:iCs w:val="1"/>
                <w:sz w:val="24"/>
                <w:szCs w:val="24"/>
              </w:rPr>
              <w:t>, Racha</w:t>
            </w:r>
            <w:r w:rsidRPr="037D667F" w:rsidR="40DC5A71">
              <w:rPr>
                <w:rFonts w:cs="Calibri" w:cstheme="minorAscii"/>
                <w:i w:val="1"/>
                <w:iCs w:val="1"/>
                <w:sz w:val="24"/>
                <w:szCs w:val="24"/>
              </w:rPr>
              <w:t>e</w:t>
            </w:r>
            <w:r w:rsidRPr="037D667F" w:rsidR="7177BF5A">
              <w:rPr>
                <w:rFonts w:cs="Calibri" w:cstheme="minorAscii"/>
                <w:i w:val="1"/>
                <w:iCs w:val="1"/>
                <w:sz w:val="24"/>
                <w:szCs w:val="24"/>
              </w:rPr>
              <w:t>l</w:t>
            </w:r>
            <w:r w:rsidRPr="037D667F" w:rsidR="1AD4D5F6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037D667F" w:rsidR="623C8BC2">
              <w:rPr>
                <w:rFonts w:cs="Calibri" w:cstheme="minorAscii"/>
                <w:i w:val="1"/>
                <w:iCs w:val="1"/>
                <w:sz w:val="24"/>
                <w:szCs w:val="24"/>
              </w:rPr>
              <w:t>MacIntyre</w:t>
            </w:r>
            <w:proofErr w:type="spellEnd"/>
            <w:r w:rsidRPr="037D667F" w:rsidR="75D59893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; </w:t>
            </w:r>
            <w:r w:rsidRPr="037D667F" w:rsidR="086F0EFB">
              <w:rPr>
                <w:rFonts w:cs="Calibri" w:cstheme="minorAscii"/>
                <w:i w:val="1"/>
                <w:iCs w:val="1"/>
                <w:sz w:val="24"/>
                <w:szCs w:val="24"/>
              </w:rPr>
              <w:t>Combine to Create</w:t>
            </w:r>
          </w:p>
        </w:tc>
        <w:tc>
          <w:tcPr>
            <w:tcW w:w="2268" w:type="dxa"/>
            <w:tcMar/>
          </w:tcPr>
          <w:p w:rsidRPr="007B188B" w:rsidR="00A23566" w:rsidP="00A23566" w:rsidRDefault="00A23566" w14:paraId="5A40305F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6" w:type="dxa"/>
            <w:tcMar/>
          </w:tcPr>
          <w:p w:rsidRPr="007B188B" w:rsidR="00A23566" w:rsidP="00A23566" w:rsidRDefault="00A23566" w14:paraId="6B8C9961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7B188B" w:rsidR="007B188B" w:rsidTr="4F563C39" w14:paraId="63ADECC2" w14:textId="77777777">
        <w:tc>
          <w:tcPr>
            <w:tcW w:w="0" w:type="auto"/>
            <w:tcMar/>
          </w:tcPr>
          <w:p w:rsidRPr="007B188B" w:rsidR="007B188B" w:rsidP="007B188B" w:rsidRDefault="007B188B" w14:paraId="72C7BEDC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7B188B">
              <w:rPr>
                <w:rFonts w:cstheme="minorHAnsi"/>
                <w:b/>
                <w:sz w:val="24"/>
                <w:szCs w:val="24"/>
              </w:rPr>
              <w:t>Apologies</w:t>
            </w:r>
          </w:p>
        </w:tc>
        <w:tc>
          <w:tcPr>
            <w:tcW w:w="8154" w:type="dxa"/>
            <w:tcMar/>
          </w:tcPr>
          <w:p w:rsidRPr="007B188B" w:rsidR="007B188B" w:rsidP="037D667F" w:rsidRDefault="007B188B" w14:paraId="599DA1FE" w14:textId="1F6D169E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37D667F" w:rsidR="08185928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Fiona Herd; Moray Council, Fabio Villani; </w:t>
            </w:r>
            <w:proofErr w:type="spellStart"/>
            <w:r w:rsidRPr="037D667F" w:rsidR="08185928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tsiMORAY</w:t>
            </w:r>
            <w:proofErr w:type="spellEnd"/>
            <w:r w:rsidRPr="037D667F" w:rsidR="08185928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, Duncan Wilson; </w:t>
            </w:r>
            <w:r w:rsidRPr="037D667F" w:rsidR="0BC18991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Findhorn Bay Arts, Clair Ferguson; EYDG, </w:t>
            </w:r>
            <w:r w:rsidRPr="037D667F" w:rsidR="11352529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Aileen Peace; Avenue, Fiona Graham; Forres Community Council,</w:t>
            </w:r>
            <w:r w:rsidRPr="037D667F" w:rsidR="0E77BF2E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r w:rsidRPr="037D667F" w:rsidR="47E3AFA5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Sheila</w:t>
            </w:r>
            <w:r w:rsidRPr="037D667F" w:rsidR="0E77BF2E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Erskine; Action for Children </w:t>
            </w:r>
          </w:p>
        </w:tc>
        <w:tc>
          <w:tcPr>
            <w:tcW w:w="2268" w:type="dxa"/>
            <w:tcMar/>
          </w:tcPr>
          <w:p w:rsidRPr="007B188B" w:rsidR="007B188B" w:rsidP="007B188B" w:rsidRDefault="007B188B" w14:paraId="0F5C756D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6" w:type="dxa"/>
            <w:tcMar/>
          </w:tcPr>
          <w:p w:rsidRPr="007B188B" w:rsidR="007B188B" w:rsidP="007B188B" w:rsidRDefault="007B188B" w14:paraId="69119C81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7B188B" w:rsidR="007B188B" w:rsidTr="4F563C39" w14:paraId="2ED6654D" w14:textId="77777777">
        <w:tc>
          <w:tcPr>
            <w:tcW w:w="0" w:type="auto"/>
            <w:tcMar/>
          </w:tcPr>
          <w:p w:rsidRPr="007B188B" w:rsidR="007B188B" w:rsidP="007B188B" w:rsidRDefault="007B188B" w14:paraId="7461D7D9" w14:textId="72864CCA">
            <w:pPr>
              <w:rPr>
                <w:rFonts w:cstheme="minorHAnsi"/>
                <w:b/>
                <w:sz w:val="24"/>
                <w:szCs w:val="24"/>
              </w:rPr>
            </w:pPr>
            <w:r w:rsidRPr="007B188B">
              <w:rPr>
                <w:rFonts w:cstheme="minorHAnsi"/>
                <w:b/>
                <w:sz w:val="24"/>
                <w:szCs w:val="24"/>
              </w:rPr>
              <w:t xml:space="preserve">Minutes of the last meeting </w:t>
            </w:r>
          </w:p>
        </w:tc>
        <w:tc>
          <w:tcPr>
            <w:tcW w:w="8154" w:type="dxa"/>
            <w:tcMar/>
          </w:tcPr>
          <w:p w:rsidRPr="00F3502C" w:rsidR="007B188B" w:rsidP="71BC6B4E" w:rsidRDefault="00ED7BA4" w14:paraId="08BEC4D9" w14:textId="3EC64583">
            <w:pPr>
              <w:pStyle w:val="Normal"/>
              <w:spacing w:after="200" w:line="276" w:lineRule="auto"/>
              <w:rPr>
                <w:rFonts w:cs="Calibri" w:cstheme="minorAscii"/>
                <w:sz w:val="24"/>
                <w:szCs w:val="24"/>
              </w:rPr>
            </w:pPr>
            <w:r w:rsidRPr="037D667F" w:rsidR="01A1155C">
              <w:rPr>
                <w:rFonts w:cs="Calibri" w:cstheme="minorAscii"/>
                <w:sz w:val="24"/>
                <w:szCs w:val="24"/>
              </w:rPr>
              <w:t>Previous minutes approved.</w:t>
            </w:r>
          </w:p>
        </w:tc>
        <w:tc>
          <w:tcPr>
            <w:tcW w:w="2268" w:type="dxa"/>
            <w:tcMar/>
          </w:tcPr>
          <w:p w:rsidRPr="007B188B" w:rsidR="007B188B" w:rsidP="007B188B" w:rsidRDefault="007B188B" w14:paraId="19925C47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6" w:type="dxa"/>
            <w:tcMar/>
          </w:tcPr>
          <w:p w:rsidRPr="007B188B" w:rsidR="007B188B" w:rsidP="007B188B" w:rsidRDefault="007B188B" w14:paraId="1EEAC00D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7B188B" w:rsidR="007B188B" w:rsidTr="4F563C39" w14:paraId="6044521D" w14:textId="77777777">
        <w:tc>
          <w:tcPr>
            <w:tcW w:w="0" w:type="auto"/>
            <w:tcMar/>
          </w:tcPr>
          <w:p w:rsidRPr="007B188B" w:rsidR="007B188B" w:rsidP="12351A55" w:rsidRDefault="00910C23" w14:paraId="638756C7" w14:textId="4CF4CC2D">
            <w:pPr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  <w:r w:rsidRPr="12351A55" w:rsidR="5B314077">
              <w:rPr>
                <w:rFonts w:cs="Calibri" w:cstheme="minorAscii"/>
                <w:b w:val="1"/>
                <w:bCs w:val="1"/>
                <w:sz w:val="24"/>
                <w:szCs w:val="24"/>
              </w:rPr>
              <w:t>Service</w:t>
            </w:r>
            <w:r w:rsidRPr="12351A55" w:rsidR="660A3E8D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updates</w:t>
            </w:r>
          </w:p>
        </w:tc>
        <w:tc>
          <w:tcPr>
            <w:tcW w:w="8154" w:type="dxa"/>
            <w:tcMar/>
          </w:tcPr>
          <w:p w:rsidRPr="00F3502C" w:rsidR="00E16356" w:rsidP="4F563C39" w:rsidRDefault="00E16356" w14:paraId="443A9FC5" w14:textId="7922ED97">
            <w:pPr>
              <w:spacing w:after="160"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F563C39" w:rsidR="7E2FAA4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Kelly Blackmore</w:t>
            </w:r>
            <w:r w:rsidRPr="4F563C39" w:rsidR="7E2FAA4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, inc</w:t>
            </w:r>
            <w:r w:rsidRPr="4F563C39" w:rsidR="52E44E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rease</w:t>
            </w:r>
            <w:r w:rsidRPr="4F563C39" w:rsidR="7E2FAA4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in</w:t>
            </w:r>
            <w:r w:rsidRPr="4F563C39" w:rsidR="230987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the number of</w:t>
            </w:r>
            <w:r w:rsidRPr="4F563C39" w:rsidR="7E2FAA4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r w:rsidRPr="4F563C39" w:rsidR="48A791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referrals</w:t>
            </w:r>
            <w:r w:rsidRPr="4F563C39" w:rsidR="78C414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.</w:t>
            </w:r>
            <w:r w:rsidRPr="4F563C39" w:rsidR="7E2FAA4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r w:rsidRPr="4F563C39" w:rsidR="1EDD90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E</w:t>
            </w:r>
            <w:r w:rsidRPr="4F563C39" w:rsidR="7E2FAA4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arly help services </w:t>
            </w:r>
            <w:r w:rsidRPr="4F563C39" w:rsidR="302E0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waiting list is </w:t>
            </w:r>
            <w:r w:rsidRPr="4F563C39" w:rsidR="7E2FAA4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6-8 weeks</w:t>
            </w:r>
            <w:r w:rsidRPr="4F563C39" w:rsidR="09061C4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.</w:t>
            </w:r>
            <w:r w:rsidRPr="4F563C39" w:rsidR="7E2FAA4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2 new members of staff</w:t>
            </w:r>
            <w:r w:rsidRPr="4F563C39" w:rsidR="7391DB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.</w:t>
            </w:r>
            <w:r w:rsidRPr="4F563C39" w:rsidR="7E2FAA4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r w:rsidRPr="4F563C39" w:rsidR="6086A6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F</w:t>
            </w:r>
            <w:r w:rsidRPr="4F563C39" w:rsidR="7E2FAA4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acilitating </w:t>
            </w:r>
            <w:r w:rsidRPr="4F563C39" w:rsidR="2F7E15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several</w:t>
            </w:r>
            <w:r w:rsidRPr="4F563C39" w:rsidR="7E2FAA4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new </w:t>
            </w:r>
            <w:r w:rsidRPr="4F563C39" w:rsidR="1069424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group</w:t>
            </w:r>
            <w:r w:rsidRPr="4F563C39" w:rsidR="5F201F4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</w:t>
            </w:r>
            <w:r w:rsidRPr="4F563C39" w:rsidR="7E2FAA4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in </w:t>
            </w:r>
            <w:r w:rsidRPr="4F563C39" w:rsidR="5E3E0F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the </w:t>
            </w:r>
            <w:r w:rsidRPr="4F563C39" w:rsidR="7E2FAA4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new year, </w:t>
            </w:r>
            <w:r w:rsidRPr="4F563C39" w:rsidR="3442FE5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group</w:t>
            </w:r>
            <w:r w:rsidRPr="4F563C39" w:rsidR="7E2FAA4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sessions for yo</w:t>
            </w:r>
            <w:r w:rsidRPr="4F563C39" w:rsidR="669EE8E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ung people. Core side</w:t>
            </w:r>
            <w:r w:rsidRPr="4F563C39" w:rsidR="568055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has </w:t>
            </w:r>
            <w:r w:rsidRPr="4F563C39" w:rsidR="2EBD51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also </w:t>
            </w:r>
            <w:r w:rsidRPr="4F563C39" w:rsidR="568055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seen an</w:t>
            </w:r>
            <w:r w:rsidRPr="4F563C39" w:rsidR="669EE8E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inc</w:t>
            </w:r>
            <w:r w:rsidRPr="4F563C39" w:rsidR="128ADE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rease</w:t>
            </w:r>
            <w:r w:rsidRPr="4F563C39" w:rsidR="669EE8E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in </w:t>
            </w:r>
            <w:r w:rsidRPr="4F563C39" w:rsidR="1885EA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referrals</w:t>
            </w:r>
            <w:r w:rsidRPr="4F563C39" w:rsidR="669EE8E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. Due to covid</w:t>
            </w:r>
            <w:r w:rsidRPr="4F563C39" w:rsidR="309E63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a</w:t>
            </w:r>
            <w:r w:rsidRPr="4F563C39" w:rsidR="669EE8E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llocated hours have inc</w:t>
            </w:r>
            <w:r w:rsidRPr="4F563C39" w:rsidR="37E07E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reas</w:t>
            </w:r>
            <w:r w:rsidRPr="4F563C39" w:rsidR="5C62B9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ed</w:t>
            </w:r>
            <w:r w:rsidRPr="4F563C39" w:rsidR="669EE8E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from 2 to 5hrs</w:t>
            </w:r>
            <w:r w:rsidRPr="4F563C39" w:rsidR="3730B3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.</w:t>
            </w:r>
            <w:r w:rsidRPr="4F563C39" w:rsidR="669EE8E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r w:rsidRPr="4F563C39" w:rsidR="11F1DA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</w:t>
            </w:r>
            <w:r w:rsidRPr="4F563C39" w:rsidR="7623B8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urrently processing </w:t>
            </w:r>
            <w:r w:rsidRPr="4F563C39" w:rsidR="669EE8E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Christmas hampers</w:t>
            </w:r>
            <w:r w:rsidRPr="4F563C39" w:rsidR="43C797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. Lossiemouth</w:t>
            </w:r>
            <w:r w:rsidRPr="4F563C39" w:rsidR="1E8E8A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distribution</w:t>
            </w:r>
            <w:r w:rsidRPr="4F563C39" w:rsidR="43C797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r w:rsidRPr="4F563C39" w:rsidR="6AFB7C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was</w:t>
            </w:r>
            <w:r w:rsidRPr="4F563C39" w:rsidR="43C797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successful. </w:t>
            </w:r>
            <w:r w:rsidRPr="4F563C39" w:rsidR="190893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Funding app</w:t>
            </w:r>
            <w:r w:rsidRPr="4F563C39" w:rsidR="5B1BEFC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lication</w:t>
            </w:r>
            <w:r w:rsidRPr="4F563C39" w:rsidR="190893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has been submitted Drugs </w:t>
            </w:r>
            <w:r w:rsidRPr="4F563C39" w:rsidR="44AF27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&amp; </w:t>
            </w:r>
            <w:r w:rsidRPr="4F563C39" w:rsidR="190893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Alcohol fund. </w:t>
            </w:r>
            <w:proofErr w:type="spellStart"/>
            <w:r w:rsidRPr="4F563C39" w:rsidR="190893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Aberlour</w:t>
            </w:r>
            <w:proofErr w:type="spellEnd"/>
            <w:r w:rsidRPr="4F563C39" w:rsidR="190893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assistance fund is available if required</w:t>
            </w:r>
            <w:r w:rsidRPr="4F563C39" w:rsidR="3F4C4B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.</w:t>
            </w:r>
          </w:p>
          <w:p w:rsidRPr="00F3502C" w:rsidR="00E16356" w:rsidP="037D667F" w:rsidRDefault="00E16356" w14:paraId="742D0E66" w14:textId="3ACE113A">
            <w:pPr>
              <w:spacing w:after="160"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37D667F" w:rsidR="32C9A3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www.aberlour.org.uk/urgentassistancefund</w:t>
            </w:r>
          </w:p>
          <w:p w:rsidR="3E7C05A9" w:rsidP="4F563C39" w:rsidRDefault="3E7C05A9" w14:paraId="656598D3" w14:textId="560A7BF0">
            <w:pPr>
              <w:pStyle w:val="Normal"/>
              <w:spacing w:after="160"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F563C39" w:rsidR="3E7C05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Becky Poyner </w:t>
            </w:r>
            <w:r w:rsidRPr="4F563C39" w:rsidR="540F389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‘</w:t>
            </w:r>
            <w:r w:rsidRPr="4F563C39" w:rsidR="3E7C05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Moray Wellbeing Hub</w:t>
            </w:r>
            <w:r w:rsidRPr="4F563C39" w:rsidR="6034406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’</w:t>
            </w:r>
            <w:r w:rsidRPr="4F563C39" w:rsidR="3E7C05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– completed MFR Cash for Kids projects with schools.</w:t>
            </w:r>
            <w:r w:rsidRPr="4F563C39" w:rsidR="2449A2E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Parent Empowerment group. Completed</w:t>
            </w:r>
            <w:r w:rsidRPr="4F563C39" w:rsidR="211D74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first</w:t>
            </w:r>
            <w:r w:rsidRPr="4F563C39" w:rsidR="2449A2E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1</w:t>
            </w:r>
            <w:r w:rsidRPr="4F563C39" w:rsidR="2443C9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st</w:t>
            </w:r>
            <w:r w:rsidRPr="4F563C39" w:rsidR="2449A2E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-6</w:t>
            </w:r>
            <w:r w:rsidRPr="4F563C39" w:rsidR="2449A2E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vertAlign w:val="superscript"/>
                <w:lang w:val="en-GB"/>
              </w:rPr>
              <w:t>th</w:t>
            </w:r>
            <w:r w:rsidRPr="4F563C39" w:rsidR="2449A2E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year </w:t>
            </w:r>
            <w:r w:rsidRPr="4F563C39" w:rsidR="24DE7D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‘</w:t>
            </w:r>
            <w:r w:rsidRPr="4F563C39" w:rsidR="2449A2E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My Creative Life</w:t>
            </w:r>
            <w:r w:rsidRPr="4F563C39" w:rsidR="252175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’</w:t>
            </w:r>
            <w:r w:rsidRPr="4F563C39" w:rsidR="2449A2E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programme</w:t>
            </w:r>
            <w:r w:rsidRPr="4F563C39" w:rsidR="44F730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, runs until March 2022. Keith </w:t>
            </w:r>
            <w:proofErr w:type="gramStart"/>
            <w:r w:rsidRPr="4F563C39" w:rsidR="44F730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schools</w:t>
            </w:r>
            <w:proofErr w:type="gramEnd"/>
            <w:r w:rsidRPr="4F563C39" w:rsidR="44F730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workshops proposed.</w:t>
            </w:r>
            <w:r w:rsidRPr="4F563C39" w:rsidR="715C2C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Diversity project. Community Justice project</w:t>
            </w:r>
            <w:r w:rsidRPr="4F563C39" w:rsidR="38EDA2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. MWH closed 24</w:t>
            </w:r>
            <w:r w:rsidRPr="4F563C39" w:rsidR="38EDA2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vertAlign w:val="superscript"/>
                <w:lang w:val="en-GB"/>
              </w:rPr>
              <w:t>th</w:t>
            </w:r>
            <w:r w:rsidRPr="4F563C39" w:rsidR="38EDA2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Dec to 10</w:t>
            </w:r>
            <w:r w:rsidRPr="4F563C39" w:rsidR="38EDA2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vertAlign w:val="superscript"/>
                <w:lang w:val="en-GB"/>
              </w:rPr>
              <w:t>th</w:t>
            </w:r>
            <w:r w:rsidRPr="4F563C39" w:rsidR="38EDA2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Jan.</w:t>
            </w:r>
            <w:r w:rsidRPr="4F563C39" w:rsidR="34F564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Currently recruiting for volunteers, see website.</w:t>
            </w:r>
          </w:p>
          <w:p w:rsidR="3E0FFECF" w:rsidP="4F563C39" w:rsidRDefault="3E0FFECF" w14:paraId="37E3A67F" w14:textId="3066A4BF">
            <w:pPr>
              <w:pStyle w:val="Normal"/>
              <w:spacing w:after="160"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F563C39" w:rsidR="3E0FFE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https://moraywellbeinghub.org.uk/2021/12/07/news-recruitment-of-flexible-paid-and-volunteer-roles-at-moray-wellbeing-hub-cic-closing-date-22nd-december-2021-9am/</w:t>
            </w:r>
          </w:p>
          <w:p w:rsidR="6EC189BD" w:rsidP="037D667F" w:rsidRDefault="6EC189BD" w14:paraId="0B1B07FA" w14:textId="4FC30F8B">
            <w:pPr>
              <w:pStyle w:val="Normal"/>
              <w:spacing w:after="160"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37D667F" w:rsidR="6EC189B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Becky Poyner ‘</w:t>
            </w:r>
            <w:r w:rsidRPr="037D667F" w:rsidR="3E7C05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Revolution for Good</w:t>
            </w:r>
            <w:r w:rsidRPr="037D667F" w:rsidR="03261C7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’</w:t>
            </w:r>
            <w:r w:rsidRPr="037D667F" w:rsidR="7528202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r w:rsidRPr="037D667F" w:rsidR="752820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- Team has grown to 7 coaches. </w:t>
            </w:r>
            <w:r w:rsidRPr="037D667F" w:rsidR="29D389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2 projects supporting counselling and coaching</w:t>
            </w:r>
            <w:r w:rsidRPr="037D667F" w:rsidR="0F6EED6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for young people</w:t>
            </w:r>
            <w:r w:rsidRPr="037D667F" w:rsidR="29D389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. </w:t>
            </w:r>
            <w:r w:rsidRPr="037D667F" w:rsidR="5177AA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Currently n</w:t>
            </w:r>
            <w:r w:rsidRPr="037D667F" w:rsidR="29D389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o waiting lists for adult services. Working towards reducing list for young people.</w:t>
            </w:r>
            <w:r w:rsidRPr="037D667F" w:rsidR="599B30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Closed 23</w:t>
            </w:r>
            <w:r w:rsidRPr="037D667F" w:rsidR="599B30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vertAlign w:val="superscript"/>
                <w:lang w:val="en-GB"/>
              </w:rPr>
              <w:t>rd</w:t>
            </w:r>
            <w:r w:rsidRPr="037D667F" w:rsidR="599B30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Dec to 10</w:t>
            </w:r>
            <w:r w:rsidRPr="037D667F" w:rsidR="599B30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vertAlign w:val="superscript"/>
                <w:lang w:val="en-GB"/>
              </w:rPr>
              <w:t>th</w:t>
            </w:r>
            <w:r w:rsidRPr="037D667F" w:rsidR="599B30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Jan</w:t>
            </w:r>
            <w:r w:rsidRPr="037D667F" w:rsidR="5D51DC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.</w:t>
            </w:r>
          </w:p>
          <w:p w:rsidRPr="00F3502C" w:rsidR="00E16356" w:rsidP="037D667F" w:rsidRDefault="00E16356" w14:paraId="504ADFE7" w14:textId="2E3C8AB9">
            <w:pPr>
              <w:pStyle w:val="Normal"/>
              <w:spacing w:after="160"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37D667F" w:rsidR="20A77B4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Gareth</w:t>
            </w:r>
            <w:r w:rsidRPr="037D667F" w:rsidR="62D4F5E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Jenkins</w:t>
            </w:r>
            <w:r w:rsidRPr="037D667F" w:rsidR="20A77B4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‘Step by Step’</w:t>
            </w:r>
            <w:r w:rsidRPr="037D667F" w:rsidR="20A77B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- MFR </w:t>
            </w:r>
            <w:r w:rsidRPr="037D667F" w:rsidR="47376C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‘</w:t>
            </w:r>
            <w:r w:rsidRPr="037D667F" w:rsidR="20A77B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Cash for </w:t>
            </w:r>
            <w:r w:rsidRPr="037D667F" w:rsidR="5C85C3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Kids' gave</w:t>
            </w:r>
            <w:r w:rsidRPr="037D667F" w:rsidR="20A77B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36 sacks</w:t>
            </w:r>
            <w:r w:rsidRPr="037D667F" w:rsidR="4D9E03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to deliver to families. </w:t>
            </w:r>
            <w:r w:rsidRPr="037D667F" w:rsidR="2C2B05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Also r</w:t>
            </w:r>
            <w:r w:rsidRPr="037D667F" w:rsidR="4D9E03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eceived funding from</w:t>
            </w:r>
            <w:r w:rsidRPr="037D667F" w:rsidR="0D886D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the</w:t>
            </w:r>
            <w:r w:rsidRPr="037D667F" w:rsidR="4D9E03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MFR Winter Fund.</w:t>
            </w:r>
            <w:r w:rsidRPr="037D667F" w:rsidR="0D37E8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Received items from Moray Food Plus. Toddler groups now outside due to COVID restrictions</w:t>
            </w:r>
            <w:r w:rsidRPr="037D667F" w:rsidR="1E7CB5D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. </w:t>
            </w:r>
            <w:r w:rsidRPr="037D667F" w:rsidR="0E1E777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Baby group stills indoors.</w:t>
            </w:r>
          </w:p>
          <w:p w:rsidRPr="00F3502C" w:rsidR="00E16356" w:rsidP="4F563C39" w:rsidRDefault="00E16356" w14:paraId="490B2805" w14:textId="256E10AB">
            <w:pPr>
              <w:pStyle w:val="Normal"/>
              <w:spacing w:after="160"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F563C39" w:rsidR="572060D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Fiona Alderson ‘Networks &amp; Wellbeing’ </w:t>
            </w:r>
            <w:r w:rsidRPr="4F563C39" w:rsidR="572060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- Young People free counselling services</w:t>
            </w:r>
            <w:r w:rsidRPr="4F563C39" w:rsidR="661F91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,</w:t>
            </w:r>
            <w:r w:rsidRPr="4F563C39" w:rsidR="572060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r w:rsidRPr="4F563C39" w:rsidR="631741A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also </w:t>
            </w:r>
            <w:r w:rsidRPr="4F563C39" w:rsidR="24C476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Veteran</w:t>
            </w:r>
            <w:r w:rsidRPr="4F563C39" w:rsidR="572060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Servi</w:t>
            </w:r>
            <w:r w:rsidRPr="4F563C39" w:rsidR="605D68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ce </w:t>
            </w:r>
            <w:r w:rsidRPr="4F563C39" w:rsidR="627660B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for </w:t>
            </w:r>
            <w:r w:rsidRPr="4F563C39" w:rsidR="2D9DEE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their </w:t>
            </w:r>
            <w:r w:rsidRPr="4F563C39" w:rsidR="627660B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families</w:t>
            </w:r>
            <w:r w:rsidRPr="4F563C39" w:rsidR="2D7DCC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and</w:t>
            </w:r>
            <w:r w:rsidRPr="4F563C39" w:rsidR="627660B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children. </w:t>
            </w:r>
          </w:p>
          <w:p w:rsidRPr="00F3502C" w:rsidR="00E16356" w:rsidP="037D667F" w:rsidRDefault="00E16356" w14:paraId="6BDF659C" w14:textId="3060033C">
            <w:pPr>
              <w:pStyle w:val="Normal"/>
              <w:spacing w:after="160" w:line="259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37D667F" w:rsidR="5FB8FAB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Heather</w:t>
            </w:r>
            <w:r w:rsidRPr="037D667F" w:rsidR="459CC56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Fulton</w:t>
            </w:r>
            <w:r w:rsidRPr="037D667F" w:rsidR="5FB8FAB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‘Combined to Create’ </w:t>
            </w:r>
            <w:r w:rsidRPr="037D667F" w:rsidR="5FB8FA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- Children and Young People focus</w:t>
            </w:r>
            <w:r w:rsidRPr="037D667F" w:rsidR="595264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in Lossiemouth in January, creative play etc. </w:t>
            </w:r>
            <w:r w:rsidRPr="037D667F" w:rsidR="4B1E9F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Heather@frozencharlotte.com</w:t>
            </w:r>
          </w:p>
          <w:p w:rsidR="41C1A2F3" w:rsidP="037D667F" w:rsidRDefault="41C1A2F3" w14:paraId="43F1363B" w14:textId="458D0BBA">
            <w:pPr>
              <w:pStyle w:val="Normal"/>
              <w:spacing w:after="160"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37D667F" w:rsidR="41C1A2F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Janet McVeigh ‘Moray Council’</w:t>
            </w:r>
            <w:r w:rsidRPr="037D667F" w:rsidR="41C1A2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- Early help for young people</w:t>
            </w:r>
            <w:r w:rsidRPr="037D667F" w:rsidR="031CBD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. </w:t>
            </w:r>
            <w:r w:rsidRPr="037D667F" w:rsidR="3250BE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Currently i</w:t>
            </w:r>
            <w:r w:rsidRPr="037D667F" w:rsidR="031CBD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nteracting with as many agencies as possible. </w:t>
            </w:r>
            <w:r w:rsidRPr="037D667F" w:rsidR="606598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F</w:t>
            </w:r>
            <w:r w:rsidRPr="037D667F" w:rsidR="031CBD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ocusing on secondary schools.</w:t>
            </w:r>
          </w:p>
          <w:p w:rsidR="4477D890" w:rsidP="037D667F" w:rsidRDefault="4477D890" w14:paraId="733E49CB" w14:textId="046D1A75">
            <w:pPr>
              <w:pStyle w:val="Normal"/>
              <w:spacing w:after="160"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37D667F" w:rsidR="4477D89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Audrey Fleming ‘Moray Council’ - </w:t>
            </w:r>
            <w:r w:rsidRPr="037D667F" w:rsidR="4477D89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identifying what services for young </w:t>
            </w:r>
            <w:r w:rsidRPr="037D667F" w:rsidR="0C3989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people</w:t>
            </w:r>
            <w:r w:rsidRPr="037D667F" w:rsidR="4477D89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are missing on Moray</w:t>
            </w:r>
          </w:p>
          <w:p w:rsidR="2CE7172A" w:rsidP="037D667F" w:rsidRDefault="2CE7172A" w14:paraId="03A8EE47" w14:textId="62A9D434">
            <w:pPr>
              <w:pStyle w:val="Normal"/>
              <w:spacing w:after="160"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37D667F" w:rsidR="2CE7172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Sandy Downing </w:t>
            </w:r>
            <w:r w:rsidRPr="037D667F" w:rsidR="3E1F7B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‘</w:t>
            </w:r>
            <w:r w:rsidRPr="037D667F" w:rsidR="2CE7172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Quarriers</w:t>
            </w:r>
            <w:r w:rsidRPr="037D667F" w:rsidR="757D253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’</w:t>
            </w:r>
            <w:r w:rsidRPr="037D667F" w:rsidR="2CE717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- 150 young carers Christmas box to issue. MFR </w:t>
            </w:r>
            <w:r w:rsidRPr="037D667F" w:rsidR="7BCA35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to issue further </w:t>
            </w:r>
            <w:r w:rsidRPr="037D667F" w:rsidR="273757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‘gifts’. </w:t>
            </w:r>
            <w:r w:rsidRPr="037D667F" w:rsidR="6A9901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Application from </w:t>
            </w:r>
            <w:r w:rsidRPr="037D667F" w:rsidR="2CE717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45 young carers </w:t>
            </w:r>
            <w:r w:rsidRPr="037D667F" w:rsidR="7A5394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since </w:t>
            </w:r>
            <w:r w:rsidRPr="037D667F" w:rsidR="2CE717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July (</w:t>
            </w:r>
            <w:r w:rsidRPr="037D667F" w:rsidR="61F937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pre-covid </w:t>
            </w:r>
            <w:proofErr w:type="gramStart"/>
            <w:r w:rsidRPr="037D667F" w:rsidR="61F937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is was</w:t>
            </w:r>
            <w:proofErr w:type="gramEnd"/>
            <w:r w:rsidRPr="037D667F" w:rsidR="61F937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r w:rsidRPr="037D667F" w:rsidR="2CE717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5</w:t>
            </w:r>
            <w:r w:rsidRPr="037D667F" w:rsidR="5FD8AB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)</w:t>
            </w:r>
            <w:r w:rsidRPr="037D667F" w:rsidR="679F82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. Young people focus group up and running.</w:t>
            </w:r>
          </w:p>
          <w:p w:rsidR="1F72617B" w:rsidP="4F563C39" w:rsidRDefault="1F72617B" w14:paraId="4019043A" w14:textId="596CB432">
            <w:pPr>
              <w:pStyle w:val="Normal"/>
              <w:spacing w:after="160"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F563C39" w:rsidR="1F72617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Lindsay Nelson ‘</w:t>
            </w:r>
            <w:r w:rsidRPr="4F563C39" w:rsidR="31524E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Moray Council’</w:t>
            </w:r>
            <w:r w:rsidRPr="4F563C39" w:rsidR="6E3B67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- </w:t>
            </w:r>
            <w:r w:rsidRPr="4F563C39" w:rsidR="0754E1C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Starting new post as </w:t>
            </w:r>
            <w:r w:rsidRPr="4F563C39" w:rsidR="6E3B67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Wellbeing Improvement officer </w:t>
            </w:r>
            <w:r w:rsidRPr="4F563C39" w:rsidR="39B92F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for </w:t>
            </w:r>
            <w:r w:rsidRPr="4F563C39" w:rsidR="6E3B67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Moray Council. Mental &amp; Wellbeing improvement prog</w:t>
            </w:r>
            <w:r w:rsidRPr="4F563C39" w:rsidR="055CFA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ramme, working with</w:t>
            </w:r>
            <w:r w:rsidRPr="4F563C39" w:rsidR="6E3B67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young people</w:t>
            </w:r>
            <w:r w:rsidRPr="4F563C39" w:rsidR="1B111D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,</w:t>
            </w:r>
            <w:r w:rsidRPr="4F563C39" w:rsidR="6E3B67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long term project</w:t>
            </w:r>
            <w:r w:rsidRPr="4F563C39" w:rsidR="1F856B3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. Currently canvasing young people to determine needs and priorities. </w:t>
            </w:r>
            <w:r w:rsidRPr="4F563C39" w:rsidR="6EF909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Development of a </w:t>
            </w:r>
            <w:proofErr w:type="gramStart"/>
            <w:r w:rsidRPr="4F563C39" w:rsidR="6EF909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f</w:t>
            </w:r>
            <w:r w:rsidRPr="4F563C39" w:rsidR="3A6F1A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amilies based</w:t>
            </w:r>
            <w:proofErr w:type="gramEnd"/>
            <w:r w:rsidRPr="4F563C39" w:rsidR="3A6F1A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website for Moray</w:t>
            </w:r>
            <w:r w:rsidRPr="4F563C39" w:rsidR="2D4AFC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-</w:t>
            </w:r>
            <w:r w:rsidRPr="4F563C39" w:rsidR="3A6F1A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to empower families, </w:t>
            </w:r>
            <w:r w:rsidRPr="4F563C39" w:rsidR="3B7002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provide </w:t>
            </w:r>
            <w:r w:rsidRPr="4F563C39" w:rsidR="3A6F1A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i</w:t>
            </w:r>
            <w:r w:rsidRPr="4F563C39" w:rsidR="340884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nformation and resources etc. </w:t>
            </w:r>
            <w:r w:rsidRPr="4F563C39" w:rsidR="1C77C2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Improvement Programme in progress.</w:t>
            </w:r>
          </w:p>
          <w:p w:rsidR="1AD199F8" w:rsidP="4F563C39" w:rsidRDefault="1AD199F8" w14:paraId="2ABDC3B0" w14:textId="3F742189">
            <w:pPr>
              <w:pStyle w:val="Normal"/>
              <w:spacing w:after="160"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F563C39" w:rsidR="1AD199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Deadline for ‘Money for Moray’ has been extended into January.</w:t>
            </w:r>
          </w:p>
          <w:p w:rsidR="1AD199F8" w:rsidP="4F563C39" w:rsidRDefault="1AD199F8" w14:paraId="59B750F0" w14:textId="6E9D7167">
            <w:pPr>
              <w:pStyle w:val="Normal"/>
              <w:spacing w:after="160"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F563C39" w:rsidR="1AD199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https://moneyformoray.org/</w:t>
            </w:r>
          </w:p>
          <w:p w:rsidR="4307B45E" w:rsidP="037D667F" w:rsidRDefault="4307B45E" w14:paraId="78F4D944" w14:textId="7E9BA8F8">
            <w:pPr>
              <w:pStyle w:val="Normal"/>
              <w:spacing w:after="160"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37D667F" w:rsidR="4307B45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Anne Pendery ‘Circles </w:t>
            </w:r>
            <w:r w:rsidRPr="037D667F" w:rsidR="0462CF2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Advocacy</w:t>
            </w:r>
            <w:r w:rsidRPr="037D667F" w:rsidR="4307B45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’</w:t>
            </w:r>
            <w:r w:rsidRPr="037D667F" w:rsidR="4307B4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- </w:t>
            </w:r>
            <w:r w:rsidRPr="037D667F" w:rsidR="5BFE39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Gap in service due to re</w:t>
            </w:r>
            <w:r w:rsidRPr="037D667F" w:rsidR="2A71BF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-</w:t>
            </w:r>
            <w:r w:rsidRPr="037D667F" w:rsidR="5BFE39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tender</w:t>
            </w:r>
            <w:r w:rsidRPr="037D667F" w:rsidR="19C895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of</w:t>
            </w:r>
            <w:r w:rsidRPr="037D667F" w:rsidR="5BFE39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r w:rsidRPr="037D667F" w:rsidR="2E2D28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</w:t>
            </w:r>
            <w:r w:rsidRPr="037D667F" w:rsidR="5BFE39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dult support</w:t>
            </w:r>
            <w:r w:rsidRPr="037D667F" w:rsidR="7DAB80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contract</w:t>
            </w:r>
            <w:r w:rsidRPr="037D667F" w:rsidR="52842A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.</w:t>
            </w:r>
            <w:r w:rsidRPr="037D667F" w:rsidR="5BFE39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Closed over the holidays until 5</w:t>
            </w:r>
            <w:r w:rsidRPr="037D667F" w:rsidR="5BFE39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vertAlign w:val="superscript"/>
                <w:lang w:val="en-GB"/>
              </w:rPr>
              <w:t>th</w:t>
            </w:r>
            <w:r w:rsidRPr="037D667F" w:rsidR="5BFE39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January.</w:t>
            </w:r>
          </w:p>
          <w:p w:rsidR="5BFE3949" w:rsidP="037D667F" w:rsidRDefault="5BFE3949" w14:paraId="070C32CD" w14:textId="215B791F">
            <w:pPr>
              <w:pStyle w:val="Normal"/>
              <w:spacing w:after="160"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37D667F" w:rsidR="5BFE394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Christine Fairbairn ‘ </w:t>
            </w:r>
            <w:r w:rsidRPr="037D667F" w:rsidR="4E57AC4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Moray Council’</w:t>
            </w:r>
            <w:r w:rsidRPr="037D667F" w:rsidR="5BFE39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- continued online learning but face to face also offered. Closed over holidays. Family learning week </w:t>
            </w:r>
            <w:r w:rsidRPr="037D667F" w:rsidR="11645D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recently completed. </w:t>
            </w:r>
            <w:r w:rsidRPr="037D667F" w:rsidR="27C692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Identified home schooling</w:t>
            </w:r>
            <w:r w:rsidRPr="037D667F" w:rsidR="3E8FF36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issues</w:t>
            </w:r>
            <w:r w:rsidRPr="037D667F" w:rsidR="27C692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, young people anxiety a</w:t>
            </w:r>
            <w:r w:rsidRPr="037D667F" w:rsidR="4A3E8A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nd new mum </w:t>
            </w:r>
            <w:r w:rsidRPr="037D667F" w:rsidR="27C692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challenges due to COVID</w:t>
            </w:r>
            <w:r w:rsidRPr="037D667F" w:rsidR="681A40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. Community Based Adult Learning courses are available in the New Year.</w:t>
            </w:r>
          </w:p>
          <w:p w:rsidR="681A40E7" w:rsidP="037D667F" w:rsidRDefault="681A40E7" w14:paraId="2B95EFD1" w14:textId="5FE823FF">
            <w:pPr>
              <w:pStyle w:val="Normal"/>
              <w:spacing w:after="160"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37D667F" w:rsidR="681A40E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Rachael </w:t>
            </w:r>
            <w:proofErr w:type="spellStart"/>
            <w:r w:rsidRPr="037D667F" w:rsidR="4FA441E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MacIntyre</w:t>
            </w:r>
            <w:proofErr w:type="spellEnd"/>
            <w:r w:rsidRPr="037D667F" w:rsidR="4FA441E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r w:rsidRPr="037D667F" w:rsidR="681A40E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‘</w:t>
            </w:r>
            <w:r w:rsidRPr="037D667F" w:rsidR="23A768C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Combined</w:t>
            </w:r>
            <w:r w:rsidRPr="037D667F" w:rsidR="681A40E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to Create’ </w:t>
            </w:r>
            <w:r w:rsidRPr="037D667F" w:rsidR="681A40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- Cu</w:t>
            </w:r>
            <w:r w:rsidRPr="037D667F" w:rsidR="1B8BD0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rrently i</w:t>
            </w:r>
            <w:r w:rsidRPr="037D667F" w:rsidR="681A40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n a research period</w:t>
            </w:r>
            <w:r w:rsidRPr="037D667F" w:rsidR="7B8B9C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to develop connections </w:t>
            </w:r>
            <w:r w:rsidRPr="037D667F" w:rsidR="0DDD8C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and engage </w:t>
            </w:r>
            <w:r w:rsidRPr="037D667F" w:rsidR="7B8B9C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with young people, </w:t>
            </w:r>
            <w:proofErr w:type="gramStart"/>
            <w:r w:rsidRPr="037D667F" w:rsidR="7B8B9C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10-15 year olds</w:t>
            </w:r>
            <w:proofErr w:type="gramEnd"/>
            <w:r w:rsidRPr="037D667F" w:rsidR="7B8B9C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. </w:t>
            </w:r>
            <w:r w:rsidRPr="037D667F" w:rsidR="0D8E75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Jabutitheatre@gmail.com</w:t>
            </w:r>
          </w:p>
          <w:p w:rsidRPr="00F3502C" w:rsidR="00E16356" w:rsidP="71BC6B4E" w:rsidRDefault="00E16356" w14:paraId="5A18EB8E" w14:textId="02D96682">
            <w:pPr>
              <w:pStyle w:val="Normal"/>
              <w:spacing w:after="160"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Mar/>
          </w:tcPr>
          <w:p w:rsidRPr="007B188B" w:rsidR="007B188B" w:rsidP="007B188B" w:rsidRDefault="007B188B" w14:paraId="09118992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6" w:type="dxa"/>
            <w:tcMar/>
          </w:tcPr>
          <w:p w:rsidRPr="007B188B" w:rsidR="007B188B" w:rsidP="007B188B" w:rsidRDefault="007B188B" w14:paraId="00D7577F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7B188B" w:rsidR="007B188B" w:rsidTr="4F563C39" w14:paraId="2A42893B" w14:textId="77777777">
        <w:tc>
          <w:tcPr>
            <w:tcW w:w="0" w:type="auto"/>
            <w:tcMar/>
          </w:tcPr>
          <w:p w:rsidRPr="007B188B" w:rsidR="007B188B" w:rsidP="12351A55" w:rsidRDefault="007B188B" w14:paraId="744C7A1D" w14:textId="249B2C89">
            <w:pPr>
              <w:pStyle w:val="Normal"/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  <w:r w:rsidRPr="12351A55" w:rsidR="522AD20F">
              <w:rPr>
                <w:rFonts w:cs="Calibri" w:cstheme="minorAscii"/>
                <w:b w:val="1"/>
                <w:bCs w:val="1"/>
                <w:sz w:val="24"/>
                <w:szCs w:val="24"/>
              </w:rPr>
              <w:t>Strategic updates</w:t>
            </w:r>
          </w:p>
        </w:tc>
        <w:tc>
          <w:tcPr>
            <w:tcW w:w="8154" w:type="dxa"/>
            <w:tcMar/>
          </w:tcPr>
          <w:p w:rsidRPr="007B188B" w:rsidR="004A4809" w:rsidP="71BC6B4E" w:rsidRDefault="004A4809" w14:paraId="41A83EBD" w14:textId="17A9A6CF">
            <w:pPr>
              <w:pStyle w:val="Normal"/>
              <w:rPr>
                <w:rFonts w:cs="Calibri" w:cstheme="minorAscii"/>
                <w:sz w:val="24"/>
                <w:szCs w:val="24"/>
              </w:rPr>
            </w:pPr>
            <w:r w:rsidRPr="037D667F" w:rsidR="3D10FCE4">
              <w:rPr>
                <w:rFonts w:cs="Calibri" w:cstheme="minorAscii"/>
                <w:b w:val="1"/>
                <w:bCs w:val="1"/>
                <w:sz w:val="24"/>
                <w:szCs w:val="24"/>
              </w:rPr>
              <w:t>Sandi Downing</w:t>
            </w:r>
            <w:r w:rsidRPr="037D667F" w:rsidR="6E965ED7">
              <w:rPr>
                <w:rFonts w:cs="Calibri" w:cstheme="minorAscii"/>
                <w:b w:val="1"/>
                <w:bCs w:val="1"/>
                <w:sz w:val="24"/>
                <w:szCs w:val="24"/>
              </w:rPr>
              <w:t>, Kelly Blackmore &amp; Lindsay Nelson</w:t>
            </w:r>
            <w:r w:rsidRPr="037D667F" w:rsidR="3D10FCE4">
              <w:rPr>
                <w:rFonts w:cs="Calibri" w:cstheme="minorAscii"/>
                <w:sz w:val="24"/>
                <w:szCs w:val="24"/>
              </w:rPr>
              <w:t xml:space="preserve"> - </w:t>
            </w:r>
            <w:r w:rsidRPr="037D667F" w:rsidR="16FE0CFF">
              <w:rPr>
                <w:rFonts w:cs="Calibri" w:cstheme="minorAscii"/>
                <w:sz w:val="24"/>
                <w:szCs w:val="24"/>
              </w:rPr>
              <w:t xml:space="preserve">Proposed meeting </w:t>
            </w:r>
            <w:r w:rsidRPr="037D667F" w:rsidR="2AECA6B8">
              <w:rPr>
                <w:rFonts w:cs="Calibri" w:cstheme="minorAscii"/>
                <w:sz w:val="24"/>
                <w:szCs w:val="24"/>
              </w:rPr>
              <w:t xml:space="preserve">between </w:t>
            </w:r>
            <w:r w:rsidRPr="037D667F" w:rsidR="2AECA6B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East and West localities</w:t>
            </w:r>
            <w:r w:rsidRPr="037D667F" w:rsidR="2AECA6B8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  <w:r w:rsidRPr="037D667F" w:rsidR="16FE0CFF">
              <w:rPr>
                <w:rFonts w:cs="Calibri" w:cstheme="minorAscii"/>
                <w:sz w:val="24"/>
                <w:szCs w:val="24"/>
              </w:rPr>
              <w:t xml:space="preserve">at the </w:t>
            </w:r>
            <w:r w:rsidRPr="037D667F" w:rsidR="3D10FCE4">
              <w:rPr>
                <w:rFonts w:cs="Calibri" w:cstheme="minorAscii"/>
                <w:sz w:val="24"/>
                <w:szCs w:val="24"/>
              </w:rPr>
              <w:t xml:space="preserve">end of January </w:t>
            </w:r>
            <w:r w:rsidRPr="037D667F" w:rsidR="7BC41B2F">
              <w:rPr>
                <w:rFonts w:cs="Calibri" w:cstheme="minorAscii"/>
                <w:sz w:val="24"/>
                <w:szCs w:val="24"/>
              </w:rPr>
              <w:t>to</w:t>
            </w:r>
            <w:r w:rsidRPr="037D667F" w:rsidR="3D10FCE4">
              <w:rPr>
                <w:rFonts w:cs="Calibri" w:cstheme="minorAscii"/>
                <w:sz w:val="24"/>
                <w:szCs w:val="24"/>
              </w:rPr>
              <w:t xml:space="preserve"> review and get back to basics. </w:t>
            </w:r>
            <w:r w:rsidRPr="037D667F" w:rsidR="7C695C2F">
              <w:rPr>
                <w:rFonts w:cs="Calibri" w:cstheme="minorAscii"/>
                <w:sz w:val="24"/>
                <w:szCs w:val="24"/>
              </w:rPr>
              <w:t xml:space="preserve">Propose </w:t>
            </w:r>
            <w:r w:rsidRPr="037D667F" w:rsidR="5D3A9DCC">
              <w:rPr>
                <w:rFonts w:cs="Calibri" w:cstheme="minorAscii"/>
                <w:sz w:val="24"/>
                <w:szCs w:val="24"/>
              </w:rPr>
              <w:t xml:space="preserve">to identify and provide a solution to antisocial behaviour </w:t>
            </w:r>
            <w:r w:rsidRPr="037D667F" w:rsidR="52AFA333">
              <w:rPr>
                <w:rFonts w:cs="Calibri" w:cstheme="minorAscii"/>
                <w:sz w:val="24"/>
                <w:szCs w:val="24"/>
              </w:rPr>
              <w:t xml:space="preserve">around </w:t>
            </w:r>
            <w:r w:rsidRPr="037D667F" w:rsidR="5D3A9DCC">
              <w:rPr>
                <w:rFonts w:cs="Calibri" w:cstheme="minorAscii"/>
                <w:sz w:val="24"/>
                <w:szCs w:val="24"/>
              </w:rPr>
              <w:t>schools</w:t>
            </w:r>
            <w:r w:rsidRPr="037D667F" w:rsidR="069803A8">
              <w:rPr>
                <w:rFonts w:cs="Calibri" w:cstheme="minorAscii"/>
                <w:sz w:val="24"/>
                <w:szCs w:val="24"/>
              </w:rPr>
              <w:t xml:space="preserve"> in Buckie</w:t>
            </w:r>
            <w:r w:rsidRPr="037D667F" w:rsidR="5D3A9DCC">
              <w:rPr>
                <w:rFonts w:cs="Calibri" w:cstheme="minorAscii"/>
                <w:sz w:val="24"/>
                <w:szCs w:val="24"/>
              </w:rPr>
              <w:t xml:space="preserve">. </w:t>
            </w:r>
            <w:r w:rsidRPr="037D667F" w:rsidR="0B89228F">
              <w:rPr>
                <w:rFonts w:cs="Calibri" w:cstheme="minorAscii"/>
                <w:sz w:val="24"/>
                <w:szCs w:val="24"/>
              </w:rPr>
              <w:t xml:space="preserve">To </w:t>
            </w:r>
            <w:r w:rsidRPr="037D667F" w:rsidR="7BBCEAD1">
              <w:rPr>
                <w:rFonts w:cs="Calibri" w:cstheme="minorAscii"/>
                <w:sz w:val="24"/>
                <w:szCs w:val="24"/>
              </w:rPr>
              <w:t xml:space="preserve">identify if </w:t>
            </w:r>
            <w:r w:rsidRPr="037D667F" w:rsidR="5D3A9DCC">
              <w:rPr>
                <w:rFonts w:cs="Calibri" w:cstheme="minorAscii"/>
                <w:sz w:val="24"/>
                <w:szCs w:val="24"/>
              </w:rPr>
              <w:t>Keith and Sp</w:t>
            </w:r>
            <w:r w:rsidRPr="037D667F" w:rsidR="0DEF7A18">
              <w:rPr>
                <w:rFonts w:cs="Calibri" w:cstheme="minorAscii"/>
                <w:sz w:val="24"/>
                <w:szCs w:val="24"/>
              </w:rPr>
              <w:t xml:space="preserve">eyside </w:t>
            </w:r>
            <w:r w:rsidRPr="037D667F" w:rsidR="0D3A8137">
              <w:rPr>
                <w:rFonts w:cs="Calibri" w:cstheme="minorAscii"/>
                <w:sz w:val="24"/>
                <w:szCs w:val="24"/>
              </w:rPr>
              <w:t xml:space="preserve">are </w:t>
            </w:r>
            <w:r w:rsidRPr="037D667F" w:rsidR="0DEF7A18">
              <w:rPr>
                <w:rFonts w:cs="Calibri" w:cstheme="minorAscii"/>
                <w:sz w:val="24"/>
                <w:szCs w:val="24"/>
              </w:rPr>
              <w:t>having similar problems</w:t>
            </w:r>
            <w:r w:rsidRPr="037D667F" w:rsidR="65DFAE71">
              <w:rPr>
                <w:rFonts w:cs="Calibri" w:cstheme="minorAscii"/>
                <w:sz w:val="24"/>
                <w:szCs w:val="24"/>
              </w:rPr>
              <w:t>.</w:t>
            </w:r>
            <w:r w:rsidRPr="037D667F" w:rsidR="0DEF7A18">
              <w:rPr>
                <w:rFonts w:cs="Calibri" w:cstheme="minorAscii"/>
                <w:sz w:val="24"/>
                <w:szCs w:val="24"/>
              </w:rPr>
              <w:t xml:space="preserve"> Early Years support, identify shortfalls to COVID. </w:t>
            </w:r>
            <w:r w:rsidRPr="037D667F" w:rsidR="347F6BC1">
              <w:rPr>
                <w:rFonts w:cs="Calibri" w:cstheme="minorAscii"/>
                <w:sz w:val="24"/>
                <w:szCs w:val="24"/>
              </w:rPr>
              <w:t>Challenge to have area overview not just individual localities.</w:t>
            </w:r>
            <w:r w:rsidRPr="037D667F" w:rsidR="27B23EF9">
              <w:rPr>
                <w:rFonts w:cs="Calibri" w:cstheme="minorAscii"/>
                <w:sz w:val="24"/>
                <w:szCs w:val="24"/>
              </w:rPr>
              <w:t xml:space="preserve"> </w:t>
            </w:r>
          </w:p>
          <w:p w:rsidR="722A25C8" w:rsidP="4F563C39" w:rsidRDefault="722A25C8" w14:paraId="34E350B3" w14:textId="5F217DD4">
            <w:pPr>
              <w:pStyle w:val="Normal"/>
              <w:rPr>
                <w:rFonts w:cs="Calibri" w:cstheme="minorAscii"/>
                <w:sz w:val="24"/>
                <w:szCs w:val="24"/>
              </w:rPr>
            </w:pPr>
            <w:r w:rsidRPr="4F563C39" w:rsidR="722A25C8">
              <w:rPr>
                <w:rFonts w:cs="Calibri" w:cstheme="minorAscii"/>
                <w:b w:val="1"/>
                <w:bCs w:val="1"/>
                <w:sz w:val="24"/>
                <w:szCs w:val="24"/>
              </w:rPr>
              <w:t>Anne Pendery</w:t>
            </w:r>
            <w:r w:rsidRPr="4F563C39" w:rsidR="722A25C8">
              <w:rPr>
                <w:rFonts w:cs="Calibri" w:cstheme="minorAscii"/>
                <w:sz w:val="24"/>
                <w:szCs w:val="24"/>
              </w:rPr>
              <w:t xml:space="preserve"> – ‘Autism </w:t>
            </w:r>
            <w:r w:rsidRPr="4F563C39" w:rsidR="3472EB0B">
              <w:rPr>
                <w:rFonts w:cs="Calibri" w:cstheme="minorAscii"/>
                <w:sz w:val="24"/>
                <w:szCs w:val="24"/>
              </w:rPr>
              <w:t>in</w:t>
            </w:r>
            <w:r w:rsidRPr="4F563C39" w:rsidR="722A25C8">
              <w:rPr>
                <w:rFonts w:cs="Calibri" w:cstheme="minorAscii"/>
                <w:sz w:val="24"/>
                <w:szCs w:val="24"/>
              </w:rPr>
              <w:t xml:space="preserve"> Moray</w:t>
            </w:r>
            <w:r w:rsidRPr="4F563C39" w:rsidR="42076F16">
              <w:rPr>
                <w:rFonts w:cs="Calibri" w:cstheme="minorAscii"/>
                <w:sz w:val="24"/>
                <w:szCs w:val="24"/>
              </w:rPr>
              <w:t>’</w:t>
            </w:r>
            <w:r w:rsidRPr="4F563C39" w:rsidR="722A25C8">
              <w:rPr>
                <w:rFonts w:cs="Calibri" w:cstheme="minorAscii"/>
                <w:sz w:val="24"/>
                <w:szCs w:val="24"/>
              </w:rPr>
              <w:t xml:space="preserve"> Group has been re-established. </w:t>
            </w:r>
            <w:r w:rsidRPr="4F563C39" w:rsidR="43BBB1DF">
              <w:rPr>
                <w:rFonts w:cs="Calibri" w:cstheme="minorAscii"/>
                <w:sz w:val="24"/>
                <w:szCs w:val="24"/>
              </w:rPr>
              <w:t>Contact/link in with Helena Jones if interested</w:t>
            </w:r>
            <w:r w:rsidRPr="4F563C39" w:rsidR="60310E85">
              <w:rPr>
                <w:rFonts w:cs="Calibri" w:cstheme="minorAscii"/>
                <w:sz w:val="24"/>
                <w:szCs w:val="24"/>
              </w:rPr>
              <w:t xml:space="preserve"> </w:t>
            </w:r>
          </w:p>
          <w:p w:rsidR="722A25C8" w:rsidP="037D667F" w:rsidRDefault="722A25C8" w14:paraId="3C4316E4" w14:textId="3AFBEEDA">
            <w:pPr>
              <w:pStyle w:val="Normal"/>
              <w:rPr>
                <w:rFonts w:cs="Calibri" w:cstheme="minorAscii"/>
                <w:sz w:val="24"/>
                <w:szCs w:val="24"/>
              </w:rPr>
            </w:pPr>
            <w:r w:rsidRPr="4F563C39" w:rsidR="60310E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helena.jones@moray.gov.uk</w:t>
            </w:r>
            <w:r w:rsidRPr="4F563C39" w:rsidR="43BBB1DF">
              <w:rPr>
                <w:rFonts w:cs="Calibri" w:cstheme="minorAscii"/>
                <w:sz w:val="24"/>
                <w:szCs w:val="24"/>
              </w:rPr>
              <w:t xml:space="preserve">. </w:t>
            </w:r>
          </w:p>
          <w:p w:rsidR="43BBB1DF" w:rsidP="037D667F" w:rsidRDefault="43BBB1DF" w14:paraId="723A2C3A" w14:textId="529DF235">
            <w:pPr>
              <w:pStyle w:val="Normal"/>
              <w:rPr>
                <w:rFonts w:cs="Calibri" w:cstheme="minorAscii"/>
                <w:sz w:val="24"/>
                <w:szCs w:val="24"/>
              </w:rPr>
            </w:pPr>
            <w:r w:rsidRPr="4F563C39" w:rsidR="43BBB1DF">
              <w:rPr>
                <w:rFonts w:cs="Calibri" w:cstheme="minorAscii"/>
                <w:sz w:val="24"/>
                <w:szCs w:val="24"/>
              </w:rPr>
              <w:t xml:space="preserve">Make Autism </w:t>
            </w:r>
            <w:r w:rsidRPr="4F563C39" w:rsidR="496874FB">
              <w:rPr>
                <w:rFonts w:cs="Calibri" w:cstheme="minorAscii"/>
                <w:sz w:val="24"/>
                <w:szCs w:val="24"/>
              </w:rPr>
              <w:t>Visible</w:t>
            </w:r>
            <w:r w:rsidRPr="4F563C39" w:rsidR="43BBB1DF">
              <w:rPr>
                <w:rFonts w:cs="Calibri" w:cstheme="minorAscii"/>
                <w:sz w:val="24"/>
                <w:szCs w:val="24"/>
              </w:rPr>
              <w:t xml:space="preserve"> (Adult</w:t>
            </w:r>
            <w:r w:rsidRPr="4F563C39" w:rsidR="6E87FE1B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4F563C39" w:rsidR="036289E5">
              <w:rPr>
                <w:rFonts w:cs="Calibri" w:cstheme="minorAscii"/>
                <w:sz w:val="24"/>
                <w:szCs w:val="24"/>
              </w:rPr>
              <w:t>Group) Ex</w:t>
            </w:r>
            <w:r w:rsidRPr="4F563C39" w:rsidR="181DA62E">
              <w:rPr>
                <w:rFonts w:cs="Calibri" w:cstheme="minorAscii"/>
                <w:sz w:val="24"/>
                <w:szCs w:val="24"/>
              </w:rPr>
              <w:t>tra</w:t>
            </w:r>
            <w:r w:rsidRPr="4F563C39" w:rsidR="036289E5">
              <w:rPr>
                <w:rFonts w:cs="Calibri" w:cstheme="minorAscii"/>
                <w:sz w:val="24"/>
                <w:szCs w:val="24"/>
              </w:rPr>
              <w:t xml:space="preserve">ordinary Meeting in </w:t>
            </w:r>
            <w:r w:rsidRPr="4F563C39" w:rsidR="36AF4280">
              <w:rPr>
                <w:rFonts w:cs="Calibri" w:cstheme="minorAscii"/>
                <w:sz w:val="24"/>
                <w:szCs w:val="24"/>
              </w:rPr>
              <w:t>January</w:t>
            </w:r>
            <w:r w:rsidRPr="4F563C39" w:rsidR="036289E5">
              <w:rPr>
                <w:rFonts w:cs="Calibri" w:cstheme="minorAscii"/>
                <w:sz w:val="24"/>
                <w:szCs w:val="24"/>
              </w:rPr>
              <w:t xml:space="preserve"> as group may fold.</w:t>
            </w:r>
            <w:r w:rsidRPr="4F563C39" w:rsidR="0EBF927B">
              <w:rPr>
                <w:rFonts w:cs="Calibri" w:cstheme="minorAscii"/>
                <w:sz w:val="24"/>
                <w:szCs w:val="24"/>
              </w:rPr>
              <w:t xml:space="preserve"> </w:t>
            </w:r>
            <w:hyperlink r:id="R8e583d2392b34fe4">
              <w:r w:rsidRPr="4F563C39" w:rsidR="0EBF927B">
                <w:rPr>
                  <w:rStyle w:val="Hyperlink"/>
                  <w:rFonts w:cs="Calibri" w:cstheme="minorAscii"/>
                  <w:sz w:val="24"/>
                  <w:szCs w:val="24"/>
                </w:rPr>
                <w:t>Makeautismvisible@yahoo.com</w:t>
              </w:r>
            </w:hyperlink>
            <w:r w:rsidRPr="4F563C39" w:rsidR="7C100170">
              <w:rPr>
                <w:rFonts w:cs="Calibri" w:cstheme="minorAscii"/>
                <w:sz w:val="24"/>
                <w:szCs w:val="24"/>
              </w:rPr>
              <w:t xml:space="preserve"> </w:t>
            </w:r>
          </w:p>
          <w:p w:rsidR="33863CE3" w:rsidP="4F563C39" w:rsidRDefault="33863CE3" w14:paraId="45C74673" w14:textId="0665F88F">
            <w:pPr>
              <w:pStyle w:val="Normal"/>
              <w:rPr>
                <w:rFonts w:cs="Calibri" w:cstheme="minorAscii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4F563C39" w:rsidR="33863CE3">
              <w:rPr>
                <w:rFonts w:cs="Calibri" w:cstheme="minorAscii"/>
                <w:b w:val="0"/>
                <w:bCs w:val="0"/>
                <w:noProof w:val="0"/>
                <w:sz w:val="24"/>
                <w:szCs w:val="24"/>
                <w:lang w:val="en-GB"/>
              </w:rPr>
              <w:t>Note: https://www.gov.scot/publications/improving-holistic-family-support-towards-whole-family-approach-family-inclusive-practice-drug-alcohol-services/</w:t>
            </w:r>
          </w:p>
          <w:p w:rsidR="036289E5" w:rsidP="037D667F" w:rsidRDefault="036289E5" w14:paraId="06D07284" w14:textId="3A9CAC88">
            <w:pPr>
              <w:pStyle w:val="Normal"/>
              <w:rPr>
                <w:rFonts w:cs="Calibri" w:cstheme="minorAscii"/>
                <w:sz w:val="24"/>
                <w:szCs w:val="24"/>
              </w:rPr>
            </w:pPr>
            <w:r w:rsidRPr="037D667F" w:rsidR="036289E5">
              <w:rPr>
                <w:rFonts w:cs="Calibri" w:cstheme="minorAscii"/>
                <w:b w:val="1"/>
                <w:bCs w:val="1"/>
                <w:sz w:val="24"/>
                <w:szCs w:val="24"/>
              </w:rPr>
              <w:t>Lindsay Nelson</w:t>
            </w:r>
            <w:r w:rsidRPr="037D667F" w:rsidR="036289E5">
              <w:rPr>
                <w:rFonts w:cs="Calibri" w:cstheme="minorAscii"/>
                <w:sz w:val="24"/>
                <w:szCs w:val="24"/>
              </w:rPr>
              <w:t xml:space="preserve"> – </w:t>
            </w:r>
            <w:r w:rsidRPr="037D667F" w:rsidR="1261BA28">
              <w:rPr>
                <w:rFonts w:cs="Calibri" w:cstheme="minorAscii"/>
                <w:sz w:val="24"/>
                <w:szCs w:val="24"/>
              </w:rPr>
              <w:t xml:space="preserve">Wellbeing Group. </w:t>
            </w:r>
            <w:r w:rsidRPr="037D667F" w:rsidR="036289E5">
              <w:rPr>
                <w:rFonts w:cs="Calibri" w:cstheme="minorAscii"/>
                <w:sz w:val="24"/>
                <w:szCs w:val="24"/>
              </w:rPr>
              <w:t xml:space="preserve">Evaluation of locality model taking place. </w:t>
            </w:r>
            <w:r w:rsidRPr="037D667F" w:rsidR="59223774">
              <w:rPr>
                <w:rFonts w:cs="Calibri" w:cstheme="minorAscii"/>
                <w:sz w:val="24"/>
                <w:szCs w:val="24"/>
              </w:rPr>
              <w:t>Focus on capacity and holiday provision, survey for parents going out.</w:t>
            </w:r>
            <w:r w:rsidRPr="037D667F" w:rsidR="036289E5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037D667F" w:rsidR="0A4003CF">
              <w:rPr>
                <w:rFonts w:cs="Calibri" w:cstheme="minorAscii"/>
                <w:sz w:val="24"/>
                <w:szCs w:val="24"/>
              </w:rPr>
              <w:t>A national Health &amp; Wellbeing Survey being carried out through schools in January.</w:t>
            </w:r>
            <w:r w:rsidRPr="037D667F" w:rsidR="3A8584E4">
              <w:rPr>
                <w:rFonts w:cs="Calibri" w:cstheme="minorAscii"/>
                <w:sz w:val="24"/>
                <w:szCs w:val="24"/>
              </w:rPr>
              <w:t xml:space="preserve"> </w:t>
            </w:r>
          </w:p>
          <w:p w:rsidR="1751239E" w:rsidP="037D667F" w:rsidRDefault="1751239E" w14:paraId="272EE1D0" w14:textId="320F5E19">
            <w:pPr>
              <w:pStyle w:val="Normal"/>
              <w:rPr>
                <w:rFonts w:cs="Calibri" w:cstheme="minorAscii"/>
                <w:b w:val="0"/>
                <w:bCs w:val="0"/>
                <w:sz w:val="24"/>
                <w:szCs w:val="24"/>
              </w:rPr>
            </w:pPr>
            <w:r w:rsidRPr="037D667F" w:rsidR="1751239E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Sandi Downing – </w:t>
            </w:r>
            <w:r w:rsidRPr="037D667F" w:rsidR="1751239E">
              <w:rPr>
                <w:rFonts w:cs="Calibri" w:cstheme="minorAscii"/>
                <w:b w:val="0"/>
                <w:bCs w:val="0"/>
                <w:sz w:val="24"/>
                <w:szCs w:val="24"/>
              </w:rPr>
              <w:t xml:space="preserve">Reviewing Moray carer strategy, what it means to be a </w:t>
            </w:r>
            <w:r w:rsidRPr="037D667F" w:rsidR="76074327">
              <w:rPr>
                <w:rFonts w:cs="Calibri" w:cstheme="minorAscii"/>
                <w:b w:val="0"/>
                <w:bCs w:val="0"/>
                <w:sz w:val="24"/>
                <w:szCs w:val="24"/>
              </w:rPr>
              <w:t>young carer</w:t>
            </w:r>
            <w:r w:rsidRPr="037D667F" w:rsidR="0E4290B7">
              <w:rPr>
                <w:rFonts w:cs="Calibri" w:cstheme="minorAscii"/>
                <w:b w:val="0"/>
                <w:bCs w:val="0"/>
                <w:sz w:val="24"/>
                <w:szCs w:val="24"/>
              </w:rPr>
              <w:t>, response from schools, peers etc.</w:t>
            </w:r>
          </w:p>
          <w:p w:rsidR="0E4290B7" w:rsidP="037D667F" w:rsidRDefault="0E4290B7" w14:paraId="440296F4" w14:textId="224DE9F3">
            <w:pPr>
              <w:pStyle w:val="Normal"/>
              <w:rPr>
                <w:rFonts w:cs="Calibri" w:cstheme="minorAscii"/>
                <w:b w:val="0"/>
                <w:bCs w:val="0"/>
                <w:sz w:val="24"/>
                <w:szCs w:val="24"/>
              </w:rPr>
            </w:pPr>
            <w:r w:rsidRPr="4F563C39" w:rsidR="0E4290B7">
              <w:rPr>
                <w:rFonts w:cs="Calibri" w:cstheme="minorAscii"/>
                <w:b w:val="1"/>
                <w:bCs w:val="1"/>
                <w:sz w:val="24"/>
                <w:szCs w:val="24"/>
              </w:rPr>
              <w:t>Elidh Brown</w:t>
            </w:r>
            <w:r w:rsidRPr="4F563C39" w:rsidR="0E4290B7">
              <w:rPr>
                <w:rFonts w:cs="Calibri" w:cstheme="minorAscii"/>
                <w:b w:val="0"/>
                <w:bCs w:val="0"/>
                <w:sz w:val="24"/>
                <w:szCs w:val="24"/>
              </w:rPr>
              <w:t xml:space="preserve"> </w:t>
            </w:r>
            <w:r w:rsidRPr="4F563C39" w:rsidR="51618DEC">
              <w:rPr>
                <w:rFonts w:cs="Calibri" w:cstheme="minorAscii"/>
                <w:b w:val="0"/>
                <w:bCs w:val="0"/>
                <w:sz w:val="24"/>
                <w:szCs w:val="24"/>
              </w:rPr>
              <w:t xml:space="preserve">- </w:t>
            </w:r>
            <w:r w:rsidRPr="4F563C39" w:rsidR="0E4290B7">
              <w:rPr>
                <w:rFonts w:cs="Calibri" w:cstheme="minorAscii"/>
                <w:b w:val="0"/>
                <w:bCs w:val="0"/>
                <w:sz w:val="24"/>
                <w:szCs w:val="24"/>
              </w:rPr>
              <w:t>C</w:t>
            </w:r>
            <w:r w:rsidRPr="4F563C39" w:rsidR="4D6477AC">
              <w:rPr>
                <w:rFonts w:cs="Calibri" w:cstheme="minorAscii"/>
                <w:b w:val="0"/>
                <w:bCs w:val="0"/>
                <w:sz w:val="24"/>
                <w:szCs w:val="24"/>
              </w:rPr>
              <w:t xml:space="preserve">ommunity </w:t>
            </w:r>
            <w:r w:rsidRPr="4F563C39" w:rsidR="0E4290B7">
              <w:rPr>
                <w:rFonts w:cs="Calibri" w:cstheme="minorAscii"/>
                <w:b w:val="0"/>
                <w:bCs w:val="0"/>
                <w:sz w:val="24"/>
                <w:szCs w:val="24"/>
              </w:rPr>
              <w:t>M</w:t>
            </w:r>
            <w:r w:rsidRPr="4F563C39" w:rsidR="1BEFC4AF">
              <w:rPr>
                <w:rFonts w:cs="Calibri" w:cstheme="minorAscii"/>
                <w:b w:val="0"/>
                <w:bCs w:val="0"/>
                <w:sz w:val="24"/>
                <w:szCs w:val="24"/>
              </w:rPr>
              <w:t xml:space="preserve">ental </w:t>
            </w:r>
            <w:r w:rsidRPr="4F563C39" w:rsidR="0E4290B7">
              <w:rPr>
                <w:rFonts w:cs="Calibri" w:cstheme="minorAscii"/>
                <w:b w:val="0"/>
                <w:bCs w:val="0"/>
                <w:sz w:val="24"/>
                <w:szCs w:val="24"/>
              </w:rPr>
              <w:t>H</w:t>
            </w:r>
            <w:r w:rsidRPr="4F563C39" w:rsidR="0BC8CB5F">
              <w:rPr>
                <w:rFonts w:cs="Calibri" w:cstheme="minorAscii"/>
                <w:b w:val="0"/>
                <w:bCs w:val="0"/>
                <w:sz w:val="24"/>
                <w:szCs w:val="24"/>
              </w:rPr>
              <w:t xml:space="preserve">ealth </w:t>
            </w:r>
            <w:r w:rsidRPr="4F563C39" w:rsidR="0E4290B7">
              <w:rPr>
                <w:rFonts w:cs="Calibri" w:cstheme="minorAscii"/>
                <w:b w:val="0"/>
                <w:bCs w:val="0"/>
                <w:sz w:val="24"/>
                <w:szCs w:val="24"/>
              </w:rPr>
              <w:t>&amp;</w:t>
            </w:r>
            <w:r w:rsidRPr="4F563C39" w:rsidR="49371521">
              <w:rPr>
                <w:rFonts w:cs="Calibri" w:cstheme="minorAscii"/>
                <w:b w:val="0"/>
                <w:bCs w:val="0"/>
                <w:sz w:val="24"/>
                <w:szCs w:val="24"/>
              </w:rPr>
              <w:t xml:space="preserve"> </w:t>
            </w:r>
            <w:r w:rsidRPr="4F563C39" w:rsidR="0E4290B7">
              <w:rPr>
                <w:rFonts w:cs="Calibri" w:cstheme="minorAscii"/>
                <w:b w:val="0"/>
                <w:bCs w:val="0"/>
                <w:sz w:val="24"/>
                <w:szCs w:val="24"/>
              </w:rPr>
              <w:t>W</w:t>
            </w:r>
            <w:r w:rsidRPr="4F563C39" w:rsidR="58AC1C8D">
              <w:rPr>
                <w:rFonts w:cs="Calibri" w:cstheme="minorAscii"/>
                <w:b w:val="0"/>
                <w:bCs w:val="0"/>
                <w:sz w:val="24"/>
                <w:szCs w:val="24"/>
              </w:rPr>
              <w:t xml:space="preserve">ellbeing </w:t>
            </w:r>
            <w:r w:rsidRPr="4F563C39" w:rsidR="0E4290B7">
              <w:rPr>
                <w:rFonts w:cs="Calibri" w:cstheme="minorAscii"/>
                <w:b w:val="0"/>
                <w:bCs w:val="0"/>
                <w:sz w:val="24"/>
                <w:szCs w:val="24"/>
              </w:rPr>
              <w:t>F</w:t>
            </w:r>
            <w:r w:rsidRPr="4F563C39" w:rsidR="4327B54A">
              <w:rPr>
                <w:rFonts w:cs="Calibri" w:cstheme="minorAscii"/>
                <w:b w:val="0"/>
                <w:bCs w:val="0"/>
                <w:sz w:val="24"/>
                <w:szCs w:val="24"/>
              </w:rPr>
              <w:t>und</w:t>
            </w:r>
            <w:r w:rsidRPr="4F563C39" w:rsidR="0E4290B7">
              <w:rPr>
                <w:rFonts w:cs="Calibri" w:cstheme="minorAscii"/>
                <w:b w:val="0"/>
                <w:bCs w:val="0"/>
                <w:sz w:val="24"/>
                <w:szCs w:val="24"/>
              </w:rPr>
              <w:t xml:space="preserve"> has an adult support focus, </w:t>
            </w:r>
            <w:proofErr w:type="gramStart"/>
            <w:r w:rsidRPr="4F563C39" w:rsidR="0E4290B7">
              <w:rPr>
                <w:rFonts w:cs="Calibri" w:cstheme="minorAscii"/>
                <w:b w:val="0"/>
                <w:bCs w:val="0"/>
                <w:sz w:val="24"/>
                <w:szCs w:val="24"/>
              </w:rPr>
              <w:t>16 year old</w:t>
            </w:r>
            <w:proofErr w:type="gramEnd"/>
            <w:r w:rsidRPr="4F563C39" w:rsidR="0E4290B7">
              <w:rPr>
                <w:rFonts w:cs="Calibri" w:cstheme="minorAscii"/>
                <w:b w:val="0"/>
                <w:bCs w:val="0"/>
                <w:sz w:val="24"/>
                <w:szCs w:val="24"/>
              </w:rPr>
              <w:t xml:space="preserve"> +.</w:t>
            </w:r>
            <w:r w:rsidRPr="4F563C39" w:rsidR="112A262E">
              <w:rPr>
                <w:rFonts w:cs="Calibri" w:cstheme="minorAscii"/>
                <w:b w:val="0"/>
                <w:bCs w:val="0"/>
                <w:sz w:val="24"/>
                <w:szCs w:val="24"/>
              </w:rPr>
              <w:t xml:space="preserve"> </w:t>
            </w:r>
          </w:p>
          <w:p w:rsidR="744FA5CB" w:rsidP="4F563C39" w:rsidRDefault="744FA5CB" w14:paraId="6A92B7D8" w14:textId="3BA2699B">
            <w:pPr>
              <w:pStyle w:val="Normal"/>
              <w:rPr>
                <w:rFonts w:cs="Calibri" w:cstheme="minorAscii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4F563C39" w:rsidR="744FA5CB">
              <w:rPr>
                <w:rFonts w:cs="Calibri" w:cstheme="minorAscii"/>
                <w:b w:val="0"/>
                <w:bCs w:val="0"/>
                <w:noProof w:val="0"/>
                <w:sz w:val="24"/>
                <w:szCs w:val="24"/>
                <w:lang w:val="en-GB"/>
              </w:rPr>
              <w:t>https://www.tsimoray.org.uk/communities-mental-health-wellbeing-fund</w:t>
            </w:r>
          </w:p>
          <w:p w:rsidR="112A262E" w:rsidP="037D667F" w:rsidRDefault="112A262E" w14:paraId="4D3970CE" w14:textId="6EB8C539">
            <w:pPr>
              <w:pStyle w:val="Normal"/>
              <w:rPr>
                <w:rFonts w:cs="Calibri" w:cstheme="minorAscii"/>
                <w:b w:val="0"/>
                <w:bCs w:val="0"/>
                <w:sz w:val="24"/>
                <w:szCs w:val="24"/>
              </w:rPr>
            </w:pPr>
            <w:r w:rsidRPr="037D667F" w:rsidR="112A262E">
              <w:rPr>
                <w:rFonts w:cs="Calibri" w:cstheme="minorAscii"/>
                <w:b w:val="0"/>
                <w:bCs w:val="0"/>
                <w:sz w:val="24"/>
                <w:szCs w:val="24"/>
              </w:rPr>
              <w:t>Keep connecting in this challenging time.</w:t>
            </w:r>
          </w:p>
          <w:p w:rsidRPr="007B188B" w:rsidR="004A4809" w:rsidP="71BC6B4E" w:rsidRDefault="004A4809" w14:paraId="34F5A126" w14:textId="4710E44C">
            <w:pPr>
              <w:pStyle w:val="Normal"/>
              <w:rPr>
                <w:rFonts w:cs="Calibri" w:cstheme="minorAscii"/>
                <w:sz w:val="24"/>
                <w:szCs w:val="24"/>
              </w:rPr>
            </w:pPr>
          </w:p>
        </w:tc>
        <w:tc>
          <w:tcPr>
            <w:tcW w:w="2268" w:type="dxa"/>
            <w:tcMar/>
          </w:tcPr>
          <w:p w:rsidR="007B188B" w:rsidP="007B188B" w:rsidRDefault="007B188B" w14:paraId="2AB748DF" w14:textId="77777777">
            <w:pPr>
              <w:rPr>
                <w:rFonts w:cstheme="minorHAnsi"/>
                <w:sz w:val="24"/>
                <w:szCs w:val="24"/>
              </w:rPr>
            </w:pPr>
          </w:p>
          <w:p w:rsidRPr="007B188B" w:rsidR="00910C23" w:rsidP="00910C23" w:rsidRDefault="00910C23" w14:paraId="4E33F6F6" w14:textId="4F623D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6" w:type="dxa"/>
            <w:tcMar/>
          </w:tcPr>
          <w:p w:rsidRPr="007B188B" w:rsidR="00350A1D" w:rsidP="12351A55" w:rsidRDefault="00350A1D" w14:paraId="3A961223" w14:textId="3D51E0AC">
            <w:pPr>
              <w:rPr>
                <w:rFonts w:cs="Calibri" w:cstheme="minorAscii"/>
                <w:sz w:val="24"/>
                <w:szCs w:val="24"/>
              </w:rPr>
            </w:pPr>
          </w:p>
        </w:tc>
      </w:tr>
      <w:tr w:rsidR="12351A55" w:rsidTr="4F563C39" w14:paraId="3342B596">
        <w:tc>
          <w:tcPr>
            <w:tcW w:w="2360" w:type="dxa"/>
            <w:tcMar/>
          </w:tcPr>
          <w:p w:rsidR="608724A8" w:rsidP="12351A55" w:rsidRDefault="608724A8" w14:paraId="1F024A1A" w14:textId="34B1A427">
            <w:pPr>
              <w:pStyle w:val="Normal"/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  <w:r w:rsidRPr="12351A55" w:rsidR="608724A8">
              <w:rPr>
                <w:rFonts w:cs="Calibri" w:cstheme="minorAscii"/>
                <w:b w:val="1"/>
                <w:bCs w:val="1"/>
                <w:sz w:val="24"/>
                <w:szCs w:val="24"/>
              </w:rPr>
              <w:t>AOCB</w:t>
            </w:r>
          </w:p>
        </w:tc>
        <w:tc>
          <w:tcPr>
            <w:tcW w:w="8154" w:type="dxa"/>
            <w:tcMar/>
          </w:tcPr>
          <w:p w:rsidR="608724A8" w:rsidP="037D667F" w:rsidRDefault="608724A8" w14:paraId="18E610D4" w14:textId="43351AA6">
            <w:pPr>
              <w:spacing w:after="160"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37D667F" w:rsidR="03BC8D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Promise Partnership Fund – take to localit</w:t>
            </w:r>
            <w:r w:rsidRPr="037D667F" w:rsidR="504C0D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y networks</w:t>
            </w:r>
            <w:r w:rsidRPr="037D667F" w:rsidR="03BC8D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to discuss.</w:t>
            </w:r>
          </w:p>
          <w:p w:rsidR="0BA7D3C3" w:rsidP="037D667F" w:rsidRDefault="0BA7D3C3" w14:paraId="7425EDEA" w14:textId="62B49276">
            <w:pPr>
              <w:pStyle w:val="Normal"/>
              <w:spacing w:after="160"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37D667F" w:rsidR="0BA7D3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I</w:t>
            </w:r>
            <w:r w:rsidRPr="037D667F" w:rsidR="125AC3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i was agreed that this time was </w:t>
            </w:r>
            <w:r w:rsidRPr="037D667F" w:rsidR="3F514B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suitable </w:t>
            </w:r>
            <w:r w:rsidRPr="037D667F" w:rsidR="0BA7D3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for everyone</w:t>
            </w:r>
            <w:r w:rsidRPr="037D667F" w:rsidR="11F453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.</w:t>
            </w:r>
          </w:p>
          <w:p w:rsidR="0BA7D3C3" w:rsidP="037D667F" w:rsidRDefault="0BA7D3C3" w14:paraId="559EA8DD" w14:textId="7D737352">
            <w:pPr>
              <w:pStyle w:val="Normal"/>
              <w:spacing w:after="160"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37D667F" w:rsidR="0BA7D3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Proposed to continue meetings online until Spring. Also, propose to have winter meetings online as a precau</w:t>
            </w:r>
            <w:r w:rsidRPr="037D667F" w:rsidR="67CE17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tion. </w:t>
            </w:r>
          </w:p>
          <w:p w:rsidR="608724A8" w:rsidP="71BC6B4E" w:rsidRDefault="608724A8" w14:paraId="0AF0F98E" w14:textId="5ED0587F">
            <w:pPr>
              <w:pStyle w:val="Normal"/>
              <w:spacing w:after="160"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Mar/>
          </w:tcPr>
          <w:p w:rsidR="12351A55" w:rsidP="12351A55" w:rsidRDefault="12351A55" w14:paraId="48C71851" w14:textId="6555A494">
            <w:pPr>
              <w:pStyle w:val="Normal"/>
              <w:rPr>
                <w:rFonts w:cs="Calibri" w:cstheme="minorAscii"/>
                <w:sz w:val="24"/>
                <w:szCs w:val="24"/>
              </w:rPr>
            </w:pPr>
          </w:p>
        </w:tc>
        <w:tc>
          <w:tcPr>
            <w:tcW w:w="2606" w:type="dxa"/>
            <w:tcMar/>
          </w:tcPr>
          <w:p w:rsidR="12351A55" w:rsidP="12351A55" w:rsidRDefault="12351A55" w14:paraId="668E95B4" w14:textId="42B3B3FB">
            <w:pPr>
              <w:pStyle w:val="Normal"/>
              <w:rPr>
                <w:rFonts w:cs="Calibri" w:cstheme="minorAscii"/>
                <w:sz w:val="24"/>
                <w:szCs w:val="24"/>
              </w:rPr>
            </w:pPr>
          </w:p>
        </w:tc>
      </w:tr>
    </w:tbl>
    <w:p w:rsidRPr="007B188B" w:rsidR="00536B72" w:rsidP="007B188B" w:rsidRDefault="00536B72" w14:paraId="2E019068" w14:textId="2493EAF4">
      <w:pPr>
        <w:rPr>
          <w:rFonts w:cstheme="minorHAnsi"/>
          <w:sz w:val="24"/>
          <w:szCs w:val="24"/>
        </w:rPr>
      </w:pPr>
    </w:p>
    <w:sectPr w:rsidRPr="007B188B" w:rsidR="00536B72" w:rsidSect="00441A02">
      <w:footerReference w:type="even" r:id="rId12"/>
      <w:head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AA6" w:rsidP="00BD4D66" w:rsidRDefault="004E2AA6" w14:paraId="63AD70C8" w14:textId="77777777">
      <w:pPr>
        <w:spacing w:after="0" w:line="240" w:lineRule="auto"/>
      </w:pPr>
      <w:r>
        <w:separator/>
      </w:r>
    </w:p>
  </w:endnote>
  <w:endnote w:type="continuationSeparator" w:id="0">
    <w:p w:rsidR="004E2AA6" w:rsidP="00BD4D66" w:rsidRDefault="004E2AA6" w14:paraId="3796C73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Corbel"/>
    <w:charset w:val="00"/>
    <w:family w:val="swiss"/>
    <w:pitch w:val="variable"/>
    <w:sig w:usb0="00000001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13B" w:rsidRDefault="0042413B" w14:paraId="796D2B9D" w14:textId="6E54765F">
    <w:pPr>
      <w:pStyle w:val="Footer"/>
    </w:pPr>
    <w:r>
      <w:t>Conn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AA6" w:rsidP="00BD4D66" w:rsidRDefault="004E2AA6" w14:paraId="6ECFB832" w14:textId="77777777">
      <w:pPr>
        <w:spacing w:after="0" w:line="240" w:lineRule="auto"/>
      </w:pPr>
      <w:r>
        <w:separator/>
      </w:r>
    </w:p>
  </w:footnote>
  <w:footnote w:type="continuationSeparator" w:id="0">
    <w:p w:rsidR="004E2AA6" w:rsidP="00BD4D66" w:rsidRDefault="004E2AA6" w14:paraId="1D9DE39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EB276A" w:rsidR="00EB276A" w:rsidP="00EB276A" w:rsidRDefault="00EB276A" w14:paraId="0B4B5586" w14:textId="77777777">
    <w:pPr>
      <w:spacing w:after="0"/>
      <w:rPr>
        <w:rFonts w:ascii="Raleway" w:hAnsi="Raleway"/>
        <w:b/>
      </w:rPr>
    </w:pPr>
    <w:bookmarkStart w:name="_Hlk521934806" w:id="1"/>
    <w:bookmarkStart w:name="_Hlk521934807" w:id="2"/>
    <w:r w:rsidRPr="00BD4D66">
      <w:rPr>
        <w:rFonts w:ascii="Raleway" w:hAnsi="Raleway"/>
        <w:b/>
        <w:sz w:val="24"/>
        <w:szCs w:val="24"/>
      </w:rPr>
      <w:t>TEMPLATE FOR PARENT COUNCIL / PTA MINUTES</w:t>
    </w:r>
    <w:r>
      <w:rPr>
        <w:rFonts w:ascii="Raleway" w:hAnsi="Raleway"/>
        <w:b/>
        <w:sz w:val="24"/>
        <w:szCs w:val="24"/>
      </w:rPr>
      <w:t xml:space="preserve">.  </w:t>
    </w:r>
    <w:r w:rsidRPr="004C5C9B">
      <w:rPr>
        <w:rFonts w:ascii="Raleway" w:hAnsi="Raleway"/>
        <w:b/>
      </w:rPr>
      <w:t>Updated July 2018</w:t>
    </w:r>
  </w:p>
  <w:bookmarkEnd w:id="1"/>
  <w:bookmarkEnd w:id="2"/>
  <w:p w:rsidR="00F31ABA" w:rsidRDefault="00F31ABA" w14:paraId="7634FD4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17DA8"/>
    <w:multiLevelType w:val="hybridMultilevel"/>
    <w:tmpl w:val="6E5E68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66"/>
    <w:rsid w:val="00012B84"/>
    <w:rsid w:val="000209E7"/>
    <w:rsid w:val="0002543F"/>
    <w:rsid w:val="000326AE"/>
    <w:rsid w:val="0003679C"/>
    <w:rsid w:val="00036A02"/>
    <w:rsid w:val="00044D1D"/>
    <w:rsid w:val="00047C49"/>
    <w:rsid w:val="000717D6"/>
    <w:rsid w:val="00080BFF"/>
    <w:rsid w:val="000821B1"/>
    <w:rsid w:val="000B20F7"/>
    <w:rsid w:val="000C4044"/>
    <w:rsid w:val="000D2AF2"/>
    <w:rsid w:val="00102F9A"/>
    <w:rsid w:val="00131643"/>
    <w:rsid w:val="00135E16"/>
    <w:rsid w:val="0014270D"/>
    <w:rsid w:val="001546FD"/>
    <w:rsid w:val="00155449"/>
    <w:rsid w:val="00161CCF"/>
    <w:rsid w:val="001624C4"/>
    <w:rsid w:val="00183BAE"/>
    <w:rsid w:val="00191BBC"/>
    <w:rsid w:val="001921CC"/>
    <w:rsid w:val="00194850"/>
    <w:rsid w:val="00195038"/>
    <w:rsid w:val="00196DE1"/>
    <w:rsid w:val="001B2288"/>
    <w:rsid w:val="001B2E26"/>
    <w:rsid w:val="001B53DD"/>
    <w:rsid w:val="001B5F6F"/>
    <w:rsid w:val="001C0900"/>
    <w:rsid w:val="001C3255"/>
    <w:rsid w:val="001C5391"/>
    <w:rsid w:val="001D0AD1"/>
    <w:rsid w:val="001D1B87"/>
    <w:rsid w:val="001D2BED"/>
    <w:rsid w:val="001D2C79"/>
    <w:rsid w:val="001D314D"/>
    <w:rsid w:val="001F558A"/>
    <w:rsid w:val="002040E0"/>
    <w:rsid w:val="00215E9C"/>
    <w:rsid w:val="00223087"/>
    <w:rsid w:val="00223B38"/>
    <w:rsid w:val="002302F2"/>
    <w:rsid w:val="00231C4C"/>
    <w:rsid w:val="00232FE0"/>
    <w:rsid w:val="00243F0E"/>
    <w:rsid w:val="00256F58"/>
    <w:rsid w:val="00263F5B"/>
    <w:rsid w:val="002848C3"/>
    <w:rsid w:val="00285650"/>
    <w:rsid w:val="00290747"/>
    <w:rsid w:val="0029251C"/>
    <w:rsid w:val="0029428F"/>
    <w:rsid w:val="002967FC"/>
    <w:rsid w:val="002A7D9F"/>
    <w:rsid w:val="002B0008"/>
    <w:rsid w:val="002B251B"/>
    <w:rsid w:val="002D1078"/>
    <w:rsid w:val="002D2715"/>
    <w:rsid w:val="002D67D1"/>
    <w:rsid w:val="002F47BE"/>
    <w:rsid w:val="003201C0"/>
    <w:rsid w:val="00344F3D"/>
    <w:rsid w:val="003502BB"/>
    <w:rsid w:val="00350A1D"/>
    <w:rsid w:val="00353F1B"/>
    <w:rsid w:val="003633CB"/>
    <w:rsid w:val="00390FC5"/>
    <w:rsid w:val="003A6B1D"/>
    <w:rsid w:val="003B33E1"/>
    <w:rsid w:val="003D5CA9"/>
    <w:rsid w:val="003F0FD9"/>
    <w:rsid w:val="003F5D93"/>
    <w:rsid w:val="00411DE0"/>
    <w:rsid w:val="0041629F"/>
    <w:rsid w:val="004219B4"/>
    <w:rsid w:val="0042413B"/>
    <w:rsid w:val="0043783E"/>
    <w:rsid w:val="00441A02"/>
    <w:rsid w:val="004440C6"/>
    <w:rsid w:val="0045060E"/>
    <w:rsid w:val="00453782"/>
    <w:rsid w:val="0045725E"/>
    <w:rsid w:val="00462042"/>
    <w:rsid w:val="00466037"/>
    <w:rsid w:val="00474EEB"/>
    <w:rsid w:val="004841FC"/>
    <w:rsid w:val="0048633A"/>
    <w:rsid w:val="00492245"/>
    <w:rsid w:val="004938A3"/>
    <w:rsid w:val="004A1F6A"/>
    <w:rsid w:val="004A4226"/>
    <w:rsid w:val="004A4809"/>
    <w:rsid w:val="004B71CC"/>
    <w:rsid w:val="004C1DA9"/>
    <w:rsid w:val="004C5C9B"/>
    <w:rsid w:val="004D306B"/>
    <w:rsid w:val="004E2AA6"/>
    <w:rsid w:val="004F6111"/>
    <w:rsid w:val="00504BB0"/>
    <w:rsid w:val="0051060F"/>
    <w:rsid w:val="00510B3D"/>
    <w:rsid w:val="0052341D"/>
    <w:rsid w:val="00526998"/>
    <w:rsid w:val="0053036C"/>
    <w:rsid w:val="0053204E"/>
    <w:rsid w:val="00536B72"/>
    <w:rsid w:val="00542F84"/>
    <w:rsid w:val="005449DB"/>
    <w:rsid w:val="00560FDC"/>
    <w:rsid w:val="00567282"/>
    <w:rsid w:val="005778A3"/>
    <w:rsid w:val="0058046B"/>
    <w:rsid w:val="005B0245"/>
    <w:rsid w:val="005B5D51"/>
    <w:rsid w:val="005C22C9"/>
    <w:rsid w:val="005C3016"/>
    <w:rsid w:val="005C39B5"/>
    <w:rsid w:val="005C4B94"/>
    <w:rsid w:val="005C6469"/>
    <w:rsid w:val="005D2C58"/>
    <w:rsid w:val="005D7118"/>
    <w:rsid w:val="005E336F"/>
    <w:rsid w:val="005F1D19"/>
    <w:rsid w:val="00611CB5"/>
    <w:rsid w:val="00622613"/>
    <w:rsid w:val="0063415C"/>
    <w:rsid w:val="006456A9"/>
    <w:rsid w:val="006558FC"/>
    <w:rsid w:val="00657EA0"/>
    <w:rsid w:val="00666DC6"/>
    <w:rsid w:val="00695520"/>
    <w:rsid w:val="006A3121"/>
    <w:rsid w:val="006A3AA1"/>
    <w:rsid w:val="006B7013"/>
    <w:rsid w:val="006C3615"/>
    <w:rsid w:val="006C5B0B"/>
    <w:rsid w:val="007228C7"/>
    <w:rsid w:val="00754427"/>
    <w:rsid w:val="00763894"/>
    <w:rsid w:val="00772DFB"/>
    <w:rsid w:val="0078161A"/>
    <w:rsid w:val="007840D6"/>
    <w:rsid w:val="00787F2A"/>
    <w:rsid w:val="00792EDD"/>
    <w:rsid w:val="0079468B"/>
    <w:rsid w:val="007A4D37"/>
    <w:rsid w:val="007B188B"/>
    <w:rsid w:val="007B2FF9"/>
    <w:rsid w:val="007C1CEA"/>
    <w:rsid w:val="007C5829"/>
    <w:rsid w:val="007E2191"/>
    <w:rsid w:val="007E76A3"/>
    <w:rsid w:val="007F0D0D"/>
    <w:rsid w:val="00801C0A"/>
    <w:rsid w:val="008126C9"/>
    <w:rsid w:val="00822F53"/>
    <w:rsid w:val="00826EFA"/>
    <w:rsid w:val="00877456"/>
    <w:rsid w:val="0088711A"/>
    <w:rsid w:val="008974DB"/>
    <w:rsid w:val="008A0406"/>
    <w:rsid w:val="008A1CB9"/>
    <w:rsid w:val="008A4084"/>
    <w:rsid w:val="008A4371"/>
    <w:rsid w:val="008B6CBA"/>
    <w:rsid w:val="008D1B85"/>
    <w:rsid w:val="008E637C"/>
    <w:rsid w:val="008E65CD"/>
    <w:rsid w:val="008F0B2F"/>
    <w:rsid w:val="008F0DD5"/>
    <w:rsid w:val="008F22BF"/>
    <w:rsid w:val="008F3DFB"/>
    <w:rsid w:val="008F72A4"/>
    <w:rsid w:val="009060F2"/>
    <w:rsid w:val="00910C23"/>
    <w:rsid w:val="00920860"/>
    <w:rsid w:val="0094136E"/>
    <w:rsid w:val="00943765"/>
    <w:rsid w:val="00945607"/>
    <w:rsid w:val="00950DBF"/>
    <w:rsid w:val="00955614"/>
    <w:rsid w:val="00957132"/>
    <w:rsid w:val="00961C0F"/>
    <w:rsid w:val="009727B3"/>
    <w:rsid w:val="00973249"/>
    <w:rsid w:val="00984D4A"/>
    <w:rsid w:val="009867B9"/>
    <w:rsid w:val="009A1CF9"/>
    <w:rsid w:val="009B25D0"/>
    <w:rsid w:val="009C3233"/>
    <w:rsid w:val="009C5997"/>
    <w:rsid w:val="009D0146"/>
    <w:rsid w:val="009D615C"/>
    <w:rsid w:val="009E052C"/>
    <w:rsid w:val="009E7DAC"/>
    <w:rsid w:val="009F1F7B"/>
    <w:rsid w:val="009F3084"/>
    <w:rsid w:val="00A022B5"/>
    <w:rsid w:val="00A157B7"/>
    <w:rsid w:val="00A23566"/>
    <w:rsid w:val="00A26EB0"/>
    <w:rsid w:val="00A35FA2"/>
    <w:rsid w:val="00A3642F"/>
    <w:rsid w:val="00A402E4"/>
    <w:rsid w:val="00A433F2"/>
    <w:rsid w:val="00A47782"/>
    <w:rsid w:val="00A54121"/>
    <w:rsid w:val="00A6081F"/>
    <w:rsid w:val="00A654BA"/>
    <w:rsid w:val="00A74BB3"/>
    <w:rsid w:val="00A840FA"/>
    <w:rsid w:val="00A93BED"/>
    <w:rsid w:val="00AA2E59"/>
    <w:rsid w:val="00AB4A5B"/>
    <w:rsid w:val="00AD1BF3"/>
    <w:rsid w:val="00AD4415"/>
    <w:rsid w:val="00AE2D31"/>
    <w:rsid w:val="00AE39DC"/>
    <w:rsid w:val="00AF1B6B"/>
    <w:rsid w:val="00AF3672"/>
    <w:rsid w:val="00B03B25"/>
    <w:rsid w:val="00B230BA"/>
    <w:rsid w:val="00B432AD"/>
    <w:rsid w:val="00B46E8C"/>
    <w:rsid w:val="00B57B97"/>
    <w:rsid w:val="00B74D59"/>
    <w:rsid w:val="00B82ECC"/>
    <w:rsid w:val="00B85E09"/>
    <w:rsid w:val="00B869B8"/>
    <w:rsid w:val="00B91D0E"/>
    <w:rsid w:val="00BA32A9"/>
    <w:rsid w:val="00BB6D3A"/>
    <w:rsid w:val="00BB7E47"/>
    <w:rsid w:val="00BC3A90"/>
    <w:rsid w:val="00BC5BCA"/>
    <w:rsid w:val="00BD2798"/>
    <w:rsid w:val="00BD4D66"/>
    <w:rsid w:val="00BE64C3"/>
    <w:rsid w:val="00BF0F97"/>
    <w:rsid w:val="00BF53F6"/>
    <w:rsid w:val="00C01586"/>
    <w:rsid w:val="00C05FBD"/>
    <w:rsid w:val="00C20C04"/>
    <w:rsid w:val="00C211E6"/>
    <w:rsid w:val="00C22710"/>
    <w:rsid w:val="00C324EE"/>
    <w:rsid w:val="00C428DC"/>
    <w:rsid w:val="00C5108D"/>
    <w:rsid w:val="00C54665"/>
    <w:rsid w:val="00C57AE4"/>
    <w:rsid w:val="00C57BC3"/>
    <w:rsid w:val="00C7457C"/>
    <w:rsid w:val="00C76ED6"/>
    <w:rsid w:val="00C77DB8"/>
    <w:rsid w:val="00C86A42"/>
    <w:rsid w:val="00C87891"/>
    <w:rsid w:val="00CA2DC8"/>
    <w:rsid w:val="00CB1AF0"/>
    <w:rsid w:val="00CB2C39"/>
    <w:rsid w:val="00CD30AD"/>
    <w:rsid w:val="00CD4C2C"/>
    <w:rsid w:val="00CE3494"/>
    <w:rsid w:val="00CE404C"/>
    <w:rsid w:val="00D00399"/>
    <w:rsid w:val="00D03045"/>
    <w:rsid w:val="00D05FBF"/>
    <w:rsid w:val="00D142F7"/>
    <w:rsid w:val="00D22308"/>
    <w:rsid w:val="00D36B16"/>
    <w:rsid w:val="00D41B74"/>
    <w:rsid w:val="00D514A5"/>
    <w:rsid w:val="00D5386C"/>
    <w:rsid w:val="00D65E88"/>
    <w:rsid w:val="00D7086A"/>
    <w:rsid w:val="00DA72F5"/>
    <w:rsid w:val="00DB23E6"/>
    <w:rsid w:val="00DB2476"/>
    <w:rsid w:val="00DB3268"/>
    <w:rsid w:val="00DB71C4"/>
    <w:rsid w:val="00DE4A30"/>
    <w:rsid w:val="00DF27E6"/>
    <w:rsid w:val="00E03773"/>
    <w:rsid w:val="00E12FB4"/>
    <w:rsid w:val="00E15BE9"/>
    <w:rsid w:val="00E16356"/>
    <w:rsid w:val="00E20843"/>
    <w:rsid w:val="00E270C4"/>
    <w:rsid w:val="00E41CCB"/>
    <w:rsid w:val="00E646AB"/>
    <w:rsid w:val="00E70D06"/>
    <w:rsid w:val="00E73CA5"/>
    <w:rsid w:val="00E7759E"/>
    <w:rsid w:val="00E86057"/>
    <w:rsid w:val="00EA5312"/>
    <w:rsid w:val="00EB01C8"/>
    <w:rsid w:val="00EB276A"/>
    <w:rsid w:val="00EC15A5"/>
    <w:rsid w:val="00EC1DA6"/>
    <w:rsid w:val="00ED7BA4"/>
    <w:rsid w:val="00EE315C"/>
    <w:rsid w:val="00EE6069"/>
    <w:rsid w:val="00EE779D"/>
    <w:rsid w:val="00EF687F"/>
    <w:rsid w:val="00EF78E7"/>
    <w:rsid w:val="00F054A8"/>
    <w:rsid w:val="00F0663D"/>
    <w:rsid w:val="00F067E6"/>
    <w:rsid w:val="00F16543"/>
    <w:rsid w:val="00F17B78"/>
    <w:rsid w:val="00F23E3E"/>
    <w:rsid w:val="00F31ABA"/>
    <w:rsid w:val="00F3502C"/>
    <w:rsid w:val="00F515B5"/>
    <w:rsid w:val="00F64520"/>
    <w:rsid w:val="00F74831"/>
    <w:rsid w:val="00F802EE"/>
    <w:rsid w:val="00F92912"/>
    <w:rsid w:val="00FB162C"/>
    <w:rsid w:val="00FB4E03"/>
    <w:rsid w:val="00FC05EA"/>
    <w:rsid w:val="00FC170A"/>
    <w:rsid w:val="00FC5D69"/>
    <w:rsid w:val="00FD3158"/>
    <w:rsid w:val="00FD7CC2"/>
    <w:rsid w:val="00FE0E94"/>
    <w:rsid w:val="00FE579D"/>
    <w:rsid w:val="015D48B6"/>
    <w:rsid w:val="01A1155C"/>
    <w:rsid w:val="01B919F8"/>
    <w:rsid w:val="02A41641"/>
    <w:rsid w:val="02EA192A"/>
    <w:rsid w:val="031CBDC2"/>
    <w:rsid w:val="03261C7F"/>
    <w:rsid w:val="0328E711"/>
    <w:rsid w:val="036289E5"/>
    <w:rsid w:val="037401C5"/>
    <w:rsid w:val="037D667F"/>
    <w:rsid w:val="03BC8DDE"/>
    <w:rsid w:val="0462CF2D"/>
    <w:rsid w:val="048BFC6C"/>
    <w:rsid w:val="0494E978"/>
    <w:rsid w:val="05597228"/>
    <w:rsid w:val="055CFA57"/>
    <w:rsid w:val="065A97DB"/>
    <w:rsid w:val="069803A8"/>
    <w:rsid w:val="06AD99A5"/>
    <w:rsid w:val="06B268ED"/>
    <w:rsid w:val="06B4F0D3"/>
    <w:rsid w:val="06DD450F"/>
    <w:rsid w:val="0754E1CC"/>
    <w:rsid w:val="07AA148C"/>
    <w:rsid w:val="08185928"/>
    <w:rsid w:val="081FB05C"/>
    <w:rsid w:val="086F0EFB"/>
    <w:rsid w:val="0900A7ED"/>
    <w:rsid w:val="09061C45"/>
    <w:rsid w:val="0A4003CF"/>
    <w:rsid w:val="0A470014"/>
    <w:rsid w:val="0A6AD5A5"/>
    <w:rsid w:val="0A7D12D8"/>
    <w:rsid w:val="0A97421C"/>
    <w:rsid w:val="0AE1B54E"/>
    <w:rsid w:val="0AF2F025"/>
    <w:rsid w:val="0B0C1882"/>
    <w:rsid w:val="0B2BCBEC"/>
    <w:rsid w:val="0B5676DE"/>
    <w:rsid w:val="0B7FD3B5"/>
    <w:rsid w:val="0B89228F"/>
    <w:rsid w:val="0B91B042"/>
    <w:rsid w:val="0BA7D3C3"/>
    <w:rsid w:val="0BB778D5"/>
    <w:rsid w:val="0BC18991"/>
    <w:rsid w:val="0BC57533"/>
    <w:rsid w:val="0BC8CB5F"/>
    <w:rsid w:val="0C3989C3"/>
    <w:rsid w:val="0C677C8D"/>
    <w:rsid w:val="0C817B7F"/>
    <w:rsid w:val="0D03B2CC"/>
    <w:rsid w:val="0D10EB16"/>
    <w:rsid w:val="0D34CC73"/>
    <w:rsid w:val="0D37E8D3"/>
    <w:rsid w:val="0D3A8137"/>
    <w:rsid w:val="0D886D77"/>
    <w:rsid w:val="0D8E7589"/>
    <w:rsid w:val="0D9E7045"/>
    <w:rsid w:val="0DDD8C24"/>
    <w:rsid w:val="0DEF7A18"/>
    <w:rsid w:val="0E147F01"/>
    <w:rsid w:val="0E1E7778"/>
    <w:rsid w:val="0E4290B7"/>
    <w:rsid w:val="0E77BF2E"/>
    <w:rsid w:val="0EBF927B"/>
    <w:rsid w:val="0F590537"/>
    <w:rsid w:val="0F6EED68"/>
    <w:rsid w:val="103BA7AB"/>
    <w:rsid w:val="1069424F"/>
    <w:rsid w:val="10A41255"/>
    <w:rsid w:val="10C2BBA1"/>
    <w:rsid w:val="110A105F"/>
    <w:rsid w:val="11219DCC"/>
    <w:rsid w:val="112A262E"/>
    <w:rsid w:val="11352529"/>
    <w:rsid w:val="11645DD4"/>
    <w:rsid w:val="116A1F2F"/>
    <w:rsid w:val="11DEE0BF"/>
    <w:rsid w:val="11F1DA5D"/>
    <w:rsid w:val="11F45313"/>
    <w:rsid w:val="11F48525"/>
    <w:rsid w:val="12044B53"/>
    <w:rsid w:val="120DB81A"/>
    <w:rsid w:val="120DCBCF"/>
    <w:rsid w:val="12351A55"/>
    <w:rsid w:val="123FE2B6"/>
    <w:rsid w:val="125AC3A1"/>
    <w:rsid w:val="1261BA28"/>
    <w:rsid w:val="128ADE51"/>
    <w:rsid w:val="1300D6F9"/>
    <w:rsid w:val="13938DD3"/>
    <w:rsid w:val="13DBB317"/>
    <w:rsid w:val="13F061B0"/>
    <w:rsid w:val="140C4EA9"/>
    <w:rsid w:val="14FD5924"/>
    <w:rsid w:val="1526B5FB"/>
    <w:rsid w:val="15CEA4CD"/>
    <w:rsid w:val="16E1293D"/>
    <w:rsid w:val="16FE0CFF"/>
    <w:rsid w:val="172FFC1C"/>
    <w:rsid w:val="1751239E"/>
    <w:rsid w:val="17A5AF33"/>
    <w:rsid w:val="17F19F16"/>
    <w:rsid w:val="181DA62E"/>
    <w:rsid w:val="1885EA9C"/>
    <w:rsid w:val="18A21EBC"/>
    <w:rsid w:val="190893C2"/>
    <w:rsid w:val="19417F94"/>
    <w:rsid w:val="19BF8F70"/>
    <w:rsid w:val="19C895D4"/>
    <w:rsid w:val="1A014949"/>
    <w:rsid w:val="1AC24367"/>
    <w:rsid w:val="1AD199F8"/>
    <w:rsid w:val="1AD4D5F6"/>
    <w:rsid w:val="1B111DFC"/>
    <w:rsid w:val="1B8BD0A5"/>
    <w:rsid w:val="1B9257BE"/>
    <w:rsid w:val="1BEFC4AF"/>
    <w:rsid w:val="1C1736AC"/>
    <w:rsid w:val="1C77C2B5"/>
    <w:rsid w:val="1D118189"/>
    <w:rsid w:val="1D506AC1"/>
    <w:rsid w:val="1E14F0B7"/>
    <w:rsid w:val="1E7CB5DB"/>
    <w:rsid w:val="1E8E8A80"/>
    <w:rsid w:val="1ECCBF7D"/>
    <w:rsid w:val="1EDD90A4"/>
    <w:rsid w:val="1F1E65BE"/>
    <w:rsid w:val="1F42FB87"/>
    <w:rsid w:val="1F72617B"/>
    <w:rsid w:val="1F80D709"/>
    <w:rsid w:val="1F856B38"/>
    <w:rsid w:val="205964DE"/>
    <w:rsid w:val="20A77B41"/>
    <w:rsid w:val="20BA361F"/>
    <w:rsid w:val="20F82879"/>
    <w:rsid w:val="211D7449"/>
    <w:rsid w:val="21380677"/>
    <w:rsid w:val="21F9BAA1"/>
    <w:rsid w:val="220F2419"/>
    <w:rsid w:val="222A9C0A"/>
    <w:rsid w:val="2238A290"/>
    <w:rsid w:val="226C1866"/>
    <w:rsid w:val="2293F8DA"/>
    <w:rsid w:val="230987C6"/>
    <w:rsid w:val="2329A1F3"/>
    <w:rsid w:val="23A768C0"/>
    <w:rsid w:val="23F1D6E1"/>
    <w:rsid w:val="240B2950"/>
    <w:rsid w:val="2443C9F8"/>
    <w:rsid w:val="2449A2EE"/>
    <w:rsid w:val="24C47653"/>
    <w:rsid w:val="24DE7DBF"/>
    <w:rsid w:val="25217560"/>
    <w:rsid w:val="25932831"/>
    <w:rsid w:val="259AC7CA"/>
    <w:rsid w:val="25A3B928"/>
    <w:rsid w:val="25D6F030"/>
    <w:rsid w:val="26DE24AA"/>
    <w:rsid w:val="273757F5"/>
    <w:rsid w:val="2765595C"/>
    <w:rsid w:val="276769FD"/>
    <w:rsid w:val="27B23EF9"/>
    <w:rsid w:val="27C69231"/>
    <w:rsid w:val="28041239"/>
    <w:rsid w:val="28585428"/>
    <w:rsid w:val="2881E291"/>
    <w:rsid w:val="28DB59EA"/>
    <w:rsid w:val="29D38934"/>
    <w:rsid w:val="29DDA0C0"/>
    <w:rsid w:val="29FF1011"/>
    <w:rsid w:val="2A71BFB4"/>
    <w:rsid w:val="2A78F930"/>
    <w:rsid w:val="2AECA6B8"/>
    <w:rsid w:val="2C01BFD5"/>
    <w:rsid w:val="2C2B05C9"/>
    <w:rsid w:val="2C75505A"/>
    <w:rsid w:val="2C8F7FCA"/>
    <w:rsid w:val="2CE7172A"/>
    <w:rsid w:val="2D4AFCD3"/>
    <w:rsid w:val="2D751BFD"/>
    <w:rsid w:val="2D7DCCAA"/>
    <w:rsid w:val="2D9D9036"/>
    <w:rsid w:val="2D9DEE59"/>
    <w:rsid w:val="2DAECB0D"/>
    <w:rsid w:val="2E1120BB"/>
    <w:rsid w:val="2E2D2895"/>
    <w:rsid w:val="2E91FD09"/>
    <w:rsid w:val="2EBD5144"/>
    <w:rsid w:val="2ED68C72"/>
    <w:rsid w:val="2F3B079F"/>
    <w:rsid w:val="2F7E15CD"/>
    <w:rsid w:val="2FE16E05"/>
    <w:rsid w:val="2FF5FBC1"/>
    <w:rsid w:val="3013FB2D"/>
    <w:rsid w:val="3026EABA"/>
    <w:rsid w:val="302E0503"/>
    <w:rsid w:val="304D1B3A"/>
    <w:rsid w:val="30550908"/>
    <w:rsid w:val="309E6344"/>
    <w:rsid w:val="30ACBCBF"/>
    <w:rsid w:val="30B40085"/>
    <w:rsid w:val="30C3F621"/>
    <w:rsid w:val="30D530F8"/>
    <w:rsid w:val="30F523E6"/>
    <w:rsid w:val="31524E7E"/>
    <w:rsid w:val="31E621D9"/>
    <w:rsid w:val="31F99E48"/>
    <w:rsid w:val="320F9C7A"/>
    <w:rsid w:val="323E7431"/>
    <w:rsid w:val="3250BEC2"/>
    <w:rsid w:val="32A9A635"/>
    <w:rsid w:val="32C9A30E"/>
    <w:rsid w:val="3331523E"/>
    <w:rsid w:val="334917B8"/>
    <w:rsid w:val="33848306"/>
    <w:rsid w:val="33863CE3"/>
    <w:rsid w:val="3395BDDD"/>
    <w:rsid w:val="33B7CEE4"/>
    <w:rsid w:val="33C49538"/>
    <w:rsid w:val="3408841B"/>
    <w:rsid w:val="3442FE5B"/>
    <w:rsid w:val="3472EB0B"/>
    <w:rsid w:val="347F6BC1"/>
    <w:rsid w:val="34E76C50"/>
    <w:rsid w:val="34F564C9"/>
    <w:rsid w:val="35013E8D"/>
    <w:rsid w:val="36788FFD"/>
    <w:rsid w:val="36791E4D"/>
    <w:rsid w:val="36AF4280"/>
    <w:rsid w:val="3730B362"/>
    <w:rsid w:val="3755AD53"/>
    <w:rsid w:val="37A7F935"/>
    <w:rsid w:val="37E07E0A"/>
    <w:rsid w:val="3808FB2C"/>
    <w:rsid w:val="380D8A94"/>
    <w:rsid w:val="381F0D12"/>
    <w:rsid w:val="38EDA2E7"/>
    <w:rsid w:val="392AA139"/>
    <w:rsid w:val="39B92FDF"/>
    <w:rsid w:val="3A41C722"/>
    <w:rsid w:val="3A6F1A7F"/>
    <w:rsid w:val="3A7C133E"/>
    <w:rsid w:val="3A8584E4"/>
    <w:rsid w:val="3B38AE68"/>
    <w:rsid w:val="3B56ADD4"/>
    <w:rsid w:val="3B70026D"/>
    <w:rsid w:val="3C47D5C1"/>
    <w:rsid w:val="3C8CD5E5"/>
    <w:rsid w:val="3CD48F7E"/>
    <w:rsid w:val="3CF27E35"/>
    <w:rsid w:val="3D10FCE4"/>
    <w:rsid w:val="3DE3A622"/>
    <w:rsid w:val="3E0FFECF"/>
    <w:rsid w:val="3E1F7B46"/>
    <w:rsid w:val="3E461214"/>
    <w:rsid w:val="3E7C05A9"/>
    <w:rsid w:val="3E8FF364"/>
    <w:rsid w:val="3F3D85A3"/>
    <w:rsid w:val="3F4C4B7D"/>
    <w:rsid w:val="3F514BAE"/>
    <w:rsid w:val="40067BE3"/>
    <w:rsid w:val="40DC5A71"/>
    <w:rsid w:val="4135B31E"/>
    <w:rsid w:val="41AC8A8D"/>
    <w:rsid w:val="41AFDD72"/>
    <w:rsid w:val="41C1A2F3"/>
    <w:rsid w:val="42076F16"/>
    <w:rsid w:val="4307B45E"/>
    <w:rsid w:val="4327B54A"/>
    <w:rsid w:val="432F3291"/>
    <w:rsid w:val="434CA19F"/>
    <w:rsid w:val="43977556"/>
    <w:rsid w:val="43BBB1DF"/>
    <w:rsid w:val="43C7972F"/>
    <w:rsid w:val="4477D890"/>
    <w:rsid w:val="44AF2730"/>
    <w:rsid w:val="44B55398"/>
    <w:rsid w:val="44F73055"/>
    <w:rsid w:val="44F8D898"/>
    <w:rsid w:val="45062780"/>
    <w:rsid w:val="459CC568"/>
    <w:rsid w:val="45D8C0B9"/>
    <w:rsid w:val="45F7E96A"/>
    <w:rsid w:val="46834E95"/>
    <w:rsid w:val="468BAB0D"/>
    <w:rsid w:val="47177930"/>
    <w:rsid w:val="47376CEA"/>
    <w:rsid w:val="47E3AFA5"/>
    <w:rsid w:val="47ECF45A"/>
    <w:rsid w:val="487EA1C5"/>
    <w:rsid w:val="48A7911C"/>
    <w:rsid w:val="48B34991"/>
    <w:rsid w:val="48E90FF1"/>
    <w:rsid w:val="49299DAF"/>
    <w:rsid w:val="492F8A2C"/>
    <w:rsid w:val="49371521"/>
    <w:rsid w:val="4948B289"/>
    <w:rsid w:val="496874FB"/>
    <w:rsid w:val="497ACB2A"/>
    <w:rsid w:val="4A3E8AC7"/>
    <w:rsid w:val="4AB29557"/>
    <w:rsid w:val="4ACB5A8D"/>
    <w:rsid w:val="4B1E9F72"/>
    <w:rsid w:val="4B43E523"/>
    <w:rsid w:val="4B4E42A3"/>
    <w:rsid w:val="4B5C40A7"/>
    <w:rsid w:val="4B6AD525"/>
    <w:rsid w:val="4C7865C5"/>
    <w:rsid w:val="4C9FD263"/>
    <w:rsid w:val="4CF81108"/>
    <w:rsid w:val="4D08A1FF"/>
    <w:rsid w:val="4D51BC7E"/>
    <w:rsid w:val="4D5579EE"/>
    <w:rsid w:val="4D6477AC"/>
    <w:rsid w:val="4D9E034E"/>
    <w:rsid w:val="4E57AC4F"/>
    <w:rsid w:val="4F45A6EA"/>
    <w:rsid w:val="4F563C39"/>
    <w:rsid w:val="4FA441EC"/>
    <w:rsid w:val="4FD5DDA8"/>
    <w:rsid w:val="4FDED34A"/>
    <w:rsid w:val="4FE9DF25"/>
    <w:rsid w:val="504C0D23"/>
    <w:rsid w:val="510A6E36"/>
    <w:rsid w:val="5130A6E5"/>
    <w:rsid w:val="514BD6E8"/>
    <w:rsid w:val="5153C46E"/>
    <w:rsid w:val="51618DEC"/>
    <w:rsid w:val="5177AA65"/>
    <w:rsid w:val="519EE180"/>
    <w:rsid w:val="522AD20F"/>
    <w:rsid w:val="52842A18"/>
    <w:rsid w:val="52AFA333"/>
    <w:rsid w:val="52B6ADB8"/>
    <w:rsid w:val="52E44E53"/>
    <w:rsid w:val="52EA5FC1"/>
    <w:rsid w:val="5367528C"/>
    <w:rsid w:val="5378A9B2"/>
    <w:rsid w:val="53866766"/>
    <w:rsid w:val="5404C713"/>
    <w:rsid w:val="540F3894"/>
    <w:rsid w:val="5416A3A0"/>
    <w:rsid w:val="544DA70A"/>
    <w:rsid w:val="545CD58A"/>
    <w:rsid w:val="546B0EA4"/>
    <w:rsid w:val="548B6530"/>
    <w:rsid w:val="5513B3E4"/>
    <w:rsid w:val="55491C9E"/>
    <w:rsid w:val="55A453D2"/>
    <w:rsid w:val="55CB9BA6"/>
    <w:rsid w:val="55D83C94"/>
    <w:rsid w:val="5680550F"/>
    <w:rsid w:val="56E4FAB1"/>
    <w:rsid w:val="57130AFE"/>
    <w:rsid w:val="571B2CDF"/>
    <w:rsid w:val="572060DE"/>
    <w:rsid w:val="572945D3"/>
    <w:rsid w:val="573C67D5"/>
    <w:rsid w:val="57740CF5"/>
    <w:rsid w:val="58AC1C8D"/>
    <w:rsid w:val="591A2777"/>
    <w:rsid w:val="59223774"/>
    <w:rsid w:val="594D9B7C"/>
    <w:rsid w:val="59526459"/>
    <w:rsid w:val="599B304E"/>
    <w:rsid w:val="5A004D64"/>
    <w:rsid w:val="5A636E7B"/>
    <w:rsid w:val="5A797883"/>
    <w:rsid w:val="5AE17E57"/>
    <w:rsid w:val="5B1BEFC1"/>
    <w:rsid w:val="5B314077"/>
    <w:rsid w:val="5BC2D6E9"/>
    <w:rsid w:val="5BFE3949"/>
    <w:rsid w:val="5C1548E4"/>
    <w:rsid w:val="5C18A2E3"/>
    <w:rsid w:val="5C477E18"/>
    <w:rsid w:val="5C62B951"/>
    <w:rsid w:val="5C85C35C"/>
    <w:rsid w:val="5CEB4FF3"/>
    <w:rsid w:val="5CFE3F16"/>
    <w:rsid w:val="5D26B34F"/>
    <w:rsid w:val="5D3A9DCC"/>
    <w:rsid w:val="5D51DC61"/>
    <w:rsid w:val="5E3E0F7A"/>
    <w:rsid w:val="5E5301B5"/>
    <w:rsid w:val="5F0092CC"/>
    <w:rsid w:val="5F201F4C"/>
    <w:rsid w:val="5F62A398"/>
    <w:rsid w:val="5FAFBA6C"/>
    <w:rsid w:val="5FB8FABD"/>
    <w:rsid w:val="5FD8ABED"/>
    <w:rsid w:val="60310E85"/>
    <w:rsid w:val="6034406B"/>
    <w:rsid w:val="605D6817"/>
    <w:rsid w:val="605E5411"/>
    <w:rsid w:val="606598C5"/>
    <w:rsid w:val="6086A6CE"/>
    <w:rsid w:val="608724A8"/>
    <w:rsid w:val="614B8ACD"/>
    <w:rsid w:val="61F93752"/>
    <w:rsid w:val="623C8BC2"/>
    <w:rsid w:val="6255BDA5"/>
    <w:rsid w:val="627660B8"/>
    <w:rsid w:val="62BC408B"/>
    <w:rsid w:val="62C3470B"/>
    <w:rsid w:val="62D4F5E4"/>
    <w:rsid w:val="62DE0FE8"/>
    <w:rsid w:val="62E75B2E"/>
    <w:rsid w:val="631741AF"/>
    <w:rsid w:val="6395F4D3"/>
    <w:rsid w:val="63E0532F"/>
    <w:rsid w:val="643527ED"/>
    <w:rsid w:val="64708F69"/>
    <w:rsid w:val="64904E23"/>
    <w:rsid w:val="64B9804C"/>
    <w:rsid w:val="64D8D8B7"/>
    <w:rsid w:val="65DFAE71"/>
    <w:rsid w:val="660A3E8D"/>
    <w:rsid w:val="661F9121"/>
    <w:rsid w:val="669EE8E6"/>
    <w:rsid w:val="670C6694"/>
    <w:rsid w:val="67292EC8"/>
    <w:rsid w:val="67580623"/>
    <w:rsid w:val="678A30BF"/>
    <w:rsid w:val="678FB1AE"/>
    <w:rsid w:val="679F82D1"/>
    <w:rsid w:val="67CE17B6"/>
    <w:rsid w:val="67EE5650"/>
    <w:rsid w:val="681A40E7"/>
    <w:rsid w:val="68501DC7"/>
    <w:rsid w:val="68F39473"/>
    <w:rsid w:val="693953D8"/>
    <w:rsid w:val="693DB313"/>
    <w:rsid w:val="6A16712E"/>
    <w:rsid w:val="6A389539"/>
    <w:rsid w:val="6A4B2EFE"/>
    <w:rsid w:val="6A817FCB"/>
    <w:rsid w:val="6A8FA6E5"/>
    <w:rsid w:val="6A99018F"/>
    <w:rsid w:val="6AC1D181"/>
    <w:rsid w:val="6AFB7C09"/>
    <w:rsid w:val="6BFBBF49"/>
    <w:rsid w:val="6C1D669A"/>
    <w:rsid w:val="6C7BA14E"/>
    <w:rsid w:val="6CB8CC92"/>
    <w:rsid w:val="6DA05DD2"/>
    <w:rsid w:val="6DEC399A"/>
    <w:rsid w:val="6E1771AF"/>
    <w:rsid w:val="6E3B679B"/>
    <w:rsid w:val="6E87FE1B"/>
    <w:rsid w:val="6E965ED7"/>
    <w:rsid w:val="6EC189BD"/>
    <w:rsid w:val="6ED0B9F4"/>
    <w:rsid w:val="6EF90927"/>
    <w:rsid w:val="6F6F022F"/>
    <w:rsid w:val="6F9542A4"/>
    <w:rsid w:val="6F9D0396"/>
    <w:rsid w:val="6FB34210"/>
    <w:rsid w:val="6FD334FE"/>
    <w:rsid w:val="702046D0"/>
    <w:rsid w:val="714724EB"/>
    <w:rsid w:val="715C2C1A"/>
    <w:rsid w:val="71725D00"/>
    <w:rsid w:val="7177BF5A"/>
    <w:rsid w:val="71BC6B4E"/>
    <w:rsid w:val="722A25C8"/>
    <w:rsid w:val="723A64DB"/>
    <w:rsid w:val="72AD694C"/>
    <w:rsid w:val="72E2F54C"/>
    <w:rsid w:val="7302B406"/>
    <w:rsid w:val="730E2D61"/>
    <w:rsid w:val="735CB6DA"/>
    <w:rsid w:val="7365258D"/>
    <w:rsid w:val="7391DBBA"/>
    <w:rsid w:val="743E76B1"/>
    <w:rsid w:val="744FA5CB"/>
    <w:rsid w:val="745778F0"/>
    <w:rsid w:val="74CD5BC2"/>
    <w:rsid w:val="75189C0B"/>
    <w:rsid w:val="75282021"/>
    <w:rsid w:val="7547E8FE"/>
    <w:rsid w:val="754F713C"/>
    <w:rsid w:val="757D2536"/>
    <w:rsid w:val="7592475A"/>
    <w:rsid w:val="75D59893"/>
    <w:rsid w:val="75FDD8A1"/>
    <w:rsid w:val="76074327"/>
    <w:rsid w:val="761148BD"/>
    <w:rsid w:val="7623B857"/>
    <w:rsid w:val="76A7799E"/>
    <w:rsid w:val="76AEA719"/>
    <w:rsid w:val="76E6FDC7"/>
    <w:rsid w:val="774C457F"/>
    <w:rsid w:val="77C843D0"/>
    <w:rsid w:val="787BE2EB"/>
    <w:rsid w:val="78C4140E"/>
    <w:rsid w:val="78EA3B94"/>
    <w:rsid w:val="78F7C359"/>
    <w:rsid w:val="79298C62"/>
    <w:rsid w:val="792AEA13"/>
    <w:rsid w:val="7A5394AE"/>
    <w:rsid w:val="7A8F1554"/>
    <w:rsid w:val="7B8B9C88"/>
    <w:rsid w:val="7BBCEAD1"/>
    <w:rsid w:val="7BC41B2F"/>
    <w:rsid w:val="7BCA354D"/>
    <w:rsid w:val="7C100170"/>
    <w:rsid w:val="7C306039"/>
    <w:rsid w:val="7C695C2F"/>
    <w:rsid w:val="7C89D792"/>
    <w:rsid w:val="7C932667"/>
    <w:rsid w:val="7CA048FB"/>
    <w:rsid w:val="7D6D098E"/>
    <w:rsid w:val="7D9D593F"/>
    <w:rsid w:val="7DAB8029"/>
    <w:rsid w:val="7E12646C"/>
    <w:rsid w:val="7E2FAA4C"/>
    <w:rsid w:val="7E9285D1"/>
    <w:rsid w:val="7E9D27FA"/>
    <w:rsid w:val="7FB8D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7D3BC"/>
  <w15:docId w15:val="{4BE47AE9-1AB7-4918-A79B-383192A7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67282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i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5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BD4D6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D4D66"/>
  </w:style>
  <w:style w:type="paragraph" w:styleId="Footer">
    <w:name w:val="footer"/>
    <w:basedOn w:val="Normal"/>
    <w:link w:val="FooterChar"/>
    <w:uiPriority w:val="99"/>
    <w:unhideWhenUsed/>
    <w:rsid w:val="00BD4D6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D4D66"/>
  </w:style>
  <w:style w:type="paragraph" w:styleId="BalloonText">
    <w:name w:val="Balloon Text"/>
    <w:basedOn w:val="Normal"/>
    <w:link w:val="BalloonTextChar"/>
    <w:uiPriority w:val="99"/>
    <w:semiHidden/>
    <w:unhideWhenUsed/>
    <w:rsid w:val="00BD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D4D66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rsid w:val="00567282"/>
    <w:rPr>
      <w:rFonts w:ascii="Times New Roman" w:hAnsi="Times New Roman" w:eastAsia="Times New Roman" w:cs="Times New Roman"/>
      <w:b/>
      <w:i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672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6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mailto:Makeautismvisible@yahoo.com" TargetMode="External" Id="R8e583d2392b34fe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D2D2DE3D04E48A83420CD0C26C449" ma:contentTypeVersion="15" ma:contentTypeDescription="Create a new document." ma:contentTypeScope="" ma:versionID="7d318a5a2127fa6196022d362ef34f68">
  <xsd:schema xmlns:xsd="http://www.w3.org/2001/XMLSchema" xmlns:xs="http://www.w3.org/2001/XMLSchema" xmlns:p="http://schemas.microsoft.com/office/2006/metadata/properties" xmlns:ns2="8bffd14e-00a0-4254-b7bb-92e94efb2d89" xmlns:ns3="65464dfa-274e-471e-a984-58dbbeebf5ab" targetNamespace="http://schemas.microsoft.com/office/2006/metadata/properties" ma:root="true" ma:fieldsID="8d264fa5fc4e4cf50ba5363c1dc6b3c6" ns2:_="" ns3:_="">
    <xsd:import namespace="8bffd14e-00a0-4254-b7bb-92e94efb2d89"/>
    <xsd:import namespace="65464dfa-274e-471e-a984-58dbbeebf5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fd14e-00a0-4254-b7bb-92e94efb2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64dfa-274e-471e-a984-58dbbeebf5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bffd14e-00a0-4254-b7bb-92e94efb2d89" xsi:nil="true"/>
    <SharedWithUsers xmlns="65464dfa-274e-471e-a984-58dbbeebf5ab">
      <UserInfo>
        <DisplayName>Gail Anderson</DisplayName>
        <AccountId>1278</AccountId>
        <AccountType/>
      </UserInfo>
      <UserInfo>
        <DisplayName>Barbara Wilson</DisplayName>
        <AccountId>36</AccountId>
        <AccountType/>
      </UserInfo>
      <UserInfo>
        <DisplayName>Elidh Brown</DisplayName>
        <AccountId>55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1B6746-0D61-47AC-93A7-5808547916EB}"/>
</file>

<file path=customXml/itemProps2.xml><?xml version="1.0" encoding="utf-8"?>
<ds:datastoreItem xmlns:ds="http://schemas.openxmlformats.org/officeDocument/2006/customXml" ds:itemID="{52FD8547-B28D-41FA-B628-886024FDDB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10E21E-6576-4CC0-AFFF-33E526FC192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Gail Anderson</cp:lastModifiedBy>
  <cp:revision>12</cp:revision>
  <cp:lastPrinted>2018-11-21T16:19:00Z</cp:lastPrinted>
  <dcterms:created xsi:type="dcterms:W3CDTF">2021-04-20T08:17:00Z</dcterms:created>
  <dcterms:modified xsi:type="dcterms:W3CDTF">2021-12-15T16:04:17Z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0x010100012D2D2DE3D04E48A83420CD0C26C449</vt:lpwstr>
  </property>
</Properties>
</file>