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9A" w:rsidRPr="00165046" w:rsidRDefault="009248E0" w:rsidP="009248E0">
      <w:pPr>
        <w:ind w:left="-1134" w:right="-1322"/>
        <w:jc w:val="right"/>
        <w:rPr>
          <w:rFonts w:ascii="Calibri" w:hAnsi="Calibri" w:cs="Calibri"/>
          <w:sz w:val="28"/>
          <w:szCs w:val="28"/>
        </w:rPr>
      </w:pPr>
      <w:r w:rsidRPr="009248E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5315324</wp:posOffset>
            </wp:positionH>
            <wp:positionV relativeFrom="paragraph">
              <wp:posOffset>2540</wp:posOffset>
            </wp:positionV>
            <wp:extent cx="1284877" cy="1048870"/>
            <wp:effectExtent l="0" t="0" r="0" b="0"/>
            <wp:wrapSquare wrapText="bothSides"/>
            <wp:docPr id="3" name="Picture 3" descr="S:\Staff Resources\Logo\TSI Logo_CO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Resources\Logo\TSI Logo_COL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77" cy="10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F3C">
        <w:rPr>
          <w:rFonts w:ascii="Calibri" w:hAnsi="Calibri" w:cs="Calibr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94615</wp:posOffset>
            </wp:positionH>
            <wp:positionV relativeFrom="margin">
              <wp:posOffset>11430</wp:posOffset>
            </wp:positionV>
            <wp:extent cx="1089025" cy="11372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046" w:rsidRDefault="00165046" w:rsidP="6E990285">
      <w:pPr>
        <w:pStyle w:val="paragraph"/>
        <w:spacing w:before="0" w:beforeAutospacing="0" w:after="0" w:afterAutospacing="0"/>
        <w:ind w:left="-1134" w:right="-1322"/>
        <w:rPr>
          <w:rFonts w:ascii="Calibri" w:hAnsi="Calibri" w:cs="Calibri"/>
          <w:sz w:val="28"/>
          <w:szCs w:val="28"/>
        </w:rPr>
      </w:pPr>
    </w:p>
    <w:p w:rsidR="002C50DC" w:rsidRDefault="002C50DC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2C50DC" w:rsidRDefault="002C50DC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925B9D" w:rsidRDefault="00925B9D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9248E0" w:rsidRDefault="009248E0" w:rsidP="00297F0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:rsidR="009248E0" w:rsidRDefault="004C79C4" w:rsidP="009248E0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Berry</w:t>
      </w:r>
      <w:r w:rsidR="009248E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Burn Community Fund</w:t>
      </w:r>
    </w:p>
    <w:p w:rsidR="00DB00F2" w:rsidRDefault="00165046" w:rsidP="009248E0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COVID-19 </w:t>
      </w:r>
      <w:r w:rsidR="000D68FC"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Emergency Fund</w:t>
      </w:r>
      <w:r w:rsid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066177"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Guidance </w:t>
      </w:r>
      <w:r w:rsidR="00DB00F2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for the Moray area</w:t>
      </w:r>
    </w:p>
    <w:p w:rsidR="6AE199E0" w:rsidRPr="009E5F3C" w:rsidRDefault="6AE199E0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165046" w:rsidRPr="00165046" w:rsidRDefault="00165046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7F55D3" w:rsidRDefault="00B550C1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  <w:r w:rsidRPr="007F55D3">
        <w:rPr>
          <w:rFonts w:ascii="Calibri" w:hAnsi="Calibri" w:cs="Calibri"/>
          <w:b/>
          <w:sz w:val="28"/>
          <w:szCs w:val="28"/>
          <w:u w:val="single"/>
        </w:rPr>
        <w:t>Background </w:t>
      </w:r>
    </w:p>
    <w:p w:rsidR="00763E48" w:rsidRPr="00165046" w:rsidRDefault="00763E4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906A08" w:rsidRDefault="00B550C1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 </w:t>
      </w:r>
      <w:r w:rsidR="009E5F3C">
        <w:rPr>
          <w:rFonts w:ascii="Calibri" w:hAnsi="Calibri" w:cs="Calibri"/>
          <w:sz w:val="28"/>
          <w:szCs w:val="28"/>
        </w:rPr>
        <w:t>Berry Burn Community Fund</w:t>
      </w:r>
      <w:r w:rsidRPr="6E990285">
        <w:rPr>
          <w:rFonts w:ascii="Calibri" w:hAnsi="Calibri" w:cs="Calibri"/>
          <w:sz w:val="28"/>
          <w:szCs w:val="28"/>
        </w:rPr>
        <w:t xml:space="preserve"> has made emergenc</w:t>
      </w:r>
      <w:r w:rsidR="00165046" w:rsidRPr="6E990285">
        <w:rPr>
          <w:rFonts w:ascii="Calibri" w:hAnsi="Calibri" w:cs="Calibri"/>
          <w:sz w:val="28"/>
          <w:szCs w:val="28"/>
        </w:rPr>
        <w:t>y funding available</w:t>
      </w:r>
      <w:r w:rsidR="009A1B23">
        <w:rPr>
          <w:rFonts w:ascii="Calibri" w:hAnsi="Calibri" w:cs="Calibri"/>
          <w:sz w:val="28"/>
          <w:szCs w:val="28"/>
        </w:rPr>
        <w:t xml:space="preserve"> for the second time</w:t>
      </w:r>
      <w:r w:rsidR="00165046" w:rsidRPr="6E990285">
        <w:rPr>
          <w:rFonts w:ascii="Calibri" w:hAnsi="Calibri" w:cs="Calibri"/>
          <w:sz w:val="28"/>
          <w:szCs w:val="28"/>
        </w:rPr>
        <w:t xml:space="preserve"> to support </w:t>
      </w:r>
      <w:r w:rsidRPr="6E990285">
        <w:rPr>
          <w:rFonts w:ascii="Calibri" w:hAnsi="Calibri" w:cs="Calibri"/>
          <w:sz w:val="28"/>
          <w:szCs w:val="28"/>
        </w:rPr>
        <w:t xml:space="preserve">voluntary and community groups operating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Pr="6E990285">
        <w:rPr>
          <w:rFonts w:ascii="Calibri" w:hAnsi="Calibri" w:cs="Calibri"/>
          <w:sz w:val="28"/>
          <w:szCs w:val="28"/>
        </w:rPr>
        <w:t xml:space="preserve"> responding to the COVID-19 pandemic. </w:t>
      </w:r>
    </w:p>
    <w:p w:rsidR="009E5F3C" w:rsidRDefault="009E5F3C" w:rsidP="009E5F3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</w:rPr>
      </w:pPr>
    </w:p>
    <w:p w:rsidR="009E5F3C" w:rsidRPr="00B0721E" w:rsidRDefault="009E5F3C" w:rsidP="00B0721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  <w:r w:rsidRPr="009E5F3C">
        <w:rPr>
          <w:rFonts w:ascii="Calibri" w:hAnsi="Calibri"/>
          <w:bCs/>
          <w:sz w:val="28"/>
          <w:szCs w:val="28"/>
        </w:rPr>
        <w:t xml:space="preserve">Only applications from organisations and individuals </w:t>
      </w:r>
      <w:r w:rsidR="00023CAC">
        <w:rPr>
          <w:rFonts w:ascii="Calibri" w:hAnsi="Calibri"/>
          <w:bCs/>
          <w:sz w:val="28"/>
          <w:szCs w:val="28"/>
        </w:rPr>
        <w:t xml:space="preserve">operating or providing services to communities </w:t>
      </w:r>
      <w:r w:rsidRPr="009E5F3C">
        <w:rPr>
          <w:rFonts w:ascii="Calibri" w:hAnsi="Calibri"/>
          <w:bCs/>
          <w:sz w:val="28"/>
          <w:szCs w:val="28"/>
        </w:rPr>
        <w:t>in the</w:t>
      </w:r>
      <w:r w:rsidRPr="009E5F3C">
        <w:rPr>
          <w:sz w:val="28"/>
          <w:szCs w:val="28"/>
        </w:rPr>
        <w:t xml:space="preserve"> </w:t>
      </w:r>
      <w:r w:rsidRPr="009E5F3C">
        <w:rPr>
          <w:rFonts w:ascii="Calibri" w:hAnsi="Calibri"/>
          <w:bCs/>
          <w:sz w:val="28"/>
          <w:szCs w:val="28"/>
        </w:rPr>
        <w:t>current community council boundarie</w:t>
      </w:r>
      <w:r w:rsidR="00DB00F2">
        <w:rPr>
          <w:rFonts w:ascii="Calibri" w:hAnsi="Calibri"/>
          <w:bCs/>
          <w:sz w:val="28"/>
          <w:szCs w:val="28"/>
        </w:rPr>
        <w:t>s of Forres</w:t>
      </w:r>
      <w:r w:rsidR="000C5139">
        <w:rPr>
          <w:rFonts w:ascii="Calibri" w:hAnsi="Calibri"/>
          <w:bCs/>
          <w:sz w:val="28"/>
          <w:szCs w:val="28"/>
        </w:rPr>
        <w:t xml:space="preserve"> (zone 3)</w:t>
      </w:r>
      <w:r w:rsidRPr="009E5F3C">
        <w:rPr>
          <w:rFonts w:ascii="Calibri" w:hAnsi="Calibri"/>
          <w:bCs/>
          <w:sz w:val="28"/>
          <w:szCs w:val="28"/>
        </w:rPr>
        <w:t>, Speyside</w:t>
      </w:r>
      <w:r w:rsidR="000C5139">
        <w:rPr>
          <w:rFonts w:ascii="Calibri" w:hAnsi="Calibri"/>
          <w:bCs/>
          <w:sz w:val="28"/>
          <w:szCs w:val="28"/>
        </w:rPr>
        <w:t xml:space="preserve"> (zone 6)</w:t>
      </w:r>
      <w:r w:rsidRPr="009E5F3C">
        <w:rPr>
          <w:rFonts w:ascii="Calibri" w:hAnsi="Calibri"/>
          <w:bCs/>
          <w:sz w:val="28"/>
          <w:szCs w:val="28"/>
        </w:rPr>
        <w:t>, Heldon</w:t>
      </w:r>
      <w:r w:rsidR="000C5139">
        <w:rPr>
          <w:rFonts w:ascii="Calibri" w:hAnsi="Calibri"/>
          <w:bCs/>
          <w:sz w:val="28"/>
          <w:szCs w:val="28"/>
        </w:rPr>
        <w:t xml:space="preserve"> (zone 5)</w:t>
      </w:r>
      <w:r w:rsidRPr="009E5F3C">
        <w:rPr>
          <w:rFonts w:ascii="Calibri" w:hAnsi="Calibri"/>
          <w:bCs/>
          <w:sz w:val="28"/>
          <w:szCs w:val="28"/>
        </w:rPr>
        <w:t>, Findhorn &amp; Kinloss</w:t>
      </w:r>
      <w:r w:rsidR="006F6EB4">
        <w:rPr>
          <w:rFonts w:ascii="Calibri" w:hAnsi="Calibri"/>
          <w:bCs/>
          <w:sz w:val="28"/>
          <w:szCs w:val="28"/>
        </w:rPr>
        <w:t xml:space="preserve"> (zone </w:t>
      </w:r>
      <w:r w:rsidR="000C5139">
        <w:rPr>
          <w:rFonts w:ascii="Calibri" w:hAnsi="Calibri"/>
          <w:bCs/>
          <w:sz w:val="28"/>
          <w:szCs w:val="28"/>
        </w:rPr>
        <w:t>4)</w:t>
      </w:r>
      <w:r w:rsidRPr="009E5F3C">
        <w:rPr>
          <w:rFonts w:ascii="Calibri" w:hAnsi="Calibri"/>
          <w:bCs/>
          <w:sz w:val="28"/>
          <w:szCs w:val="28"/>
        </w:rPr>
        <w:t xml:space="preserve">, Finderne </w:t>
      </w:r>
      <w:r w:rsidR="006F6EB4">
        <w:rPr>
          <w:rFonts w:ascii="Calibri" w:hAnsi="Calibri"/>
          <w:bCs/>
          <w:sz w:val="28"/>
          <w:szCs w:val="28"/>
        </w:rPr>
        <w:t xml:space="preserve">(zone 7) </w:t>
      </w:r>
      <w:r w:rsidRPr="009E5F3C">
        <w:rPr>
          <w:rFonts w:ascii="Calibri" w:hAnsi="Calibri"/>
          <w:bCs/>
          <w:sz w:val="28"/>
          <w:szCs w:val="28"/>
        </w:rPr>
        <w:t xml:space="preserve">and Dyke Landward </w:t>
      </w:r>
      <w:r w:rsidR="000C5139">
        <w:rPr>
          <w:rFonts w:ascii="Calibri" w:hAnsi="Calibri"/>
          <w:bCs/>
          <w:sz w:val="28"/>
          <w:szCs w:val="28"/>
        </w:rPr>
        <w:t xml:space="preserve">(zone 1) </w:t>
      </w:r>
      <w:r w:rsidRPr="009E5F3C">
        <w:rPr>
          <w:rFonts w:ascii="Calibri" w:hAnsi="Calibri"/>
          <w:bCs/>
          <w:sz w:val="28"/>
          <w:szCs w:val="28"/>
        </w:rPr>
        <w:t>are eligible for consideration.</w:t>
      </w:r>
      <w:r w:rsidR="006F6EB4">
        <w:rPr>
          <w:rFonts w:ascii="Calibri" w:hAnsi="Calibri"/>
          <w:bCs/>
          <w:sz w:val="28"/>
          <w:szCs w:val="28"/>
        </w:rPr>
        <w:t xml:space="preserve"> See </w:t>
      </w:r>
      <w:hyperlink r:id="rId12" w:history="1">
        <w:r w:rsidR="00824DEB" w:rsidRPr="00824DEB">
          <w:rPr>
            <w:rStyle w:val="Hyperlink"/>
            <w:rFonts w:ascii="Calibri" w:hAnsi="Calibri"/>
            <w:bCs/>
            <w:sz w:val="28"/>
            <w:szCs w:val="28"/>
          </w:rPr>
          <w:t>http://berryburncommunityfund.co.uk/about/</w:t>
        </w:r>
      </w:hyperlink>
      <w:r w:rsidR="00824DEB" w:rsidRPr="00824DEB">
        <w:rPr>
          <w:rFonts w:ascii="Calibri" w:hAnsi="Calibri"/>
          <w:bCs/>
          <w:sz w:val="28"/>
          <w:szCs w:val="28"/>
        </w:rPr>
        <w:t xml:space="preserve"> </w:t>
      </w:r>
      <w:r w:rsidR="009248E0">
        <w:rPr>
          <w:rFonts w:ascii="Calibri" w:hAnsi="Calibri"/>
          <w:bCs/>
          <w:sz w:val="28"/>
          <w:szCs w:val="28"/>
        </w:rPr>
        <w:t>for detailed map</w:t>
      </w:r>
      <w:r w:rsidR="00B0721E">
        <w:rPr>
          <w:rFonts w:ascii="Calibri" w:hAnsi="Calibri"/>
          <w:bCs/>
          <w:sz w:val="28"/>
          <w:szCs w:val="28"/>
        </w:rPr>
        <w:t xml:space="preserve">. </w:t>
      </w:r>
    </w:p>
    <w:p w:rsidR="009E5F3C" w:rsidRDefault="009E5F3C" w:rsidP="009E5F3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>The focus of the funding is for those offering direct support to people and communities</w:t>
      </w:r>
      <w:r w:rsidR="00165046" w:rsidRPr="6E990285">
        <w:rPr>
          <w:rFonts w:ascii="Calibri" w:hAnsi="Calibri" w:cs="Calibri"/>
          <w:sz w:val="28"/>
          <w:szCs w:val="28"/>
        </w:rPr>
        <w:t xml:space="preserve"> </w:t>
      </w:r>
      <w:r w:rsidR="00163C08" w:rsidRPr="6E990285">
        <w:rPr>
          <w:rFonts w:ascii="Calibri" w:hAnsi="Calibri" w:cs="Calibri"/>
          <w:sz w:val="28"/>
          <w:szCs w:val="28"/>
        </w:rPr>
        <w:t>affected by</w:t>
      </w:r>
      <w:r w:rsidR="00165046" w:rsidRPr="6E990285">
        <w:rPr>
          <w:rFonts w:ascii="Calibri" w:hAnsi="Calibri" w:cs="Calibri"/>
          <w:sz w:val="28"/>
          <w:szCs w:val="28"/>
        </w:rPr>
        <w:t xml:space="preserve"> the pandemic</w:t>
      </w:r>
      <w:r w:rsidR="00023CAC">
        <w:rPr>
          <w:rFonts w:ascii="Calibri" w:hAnsi="Calibri" w:cs="Calibri"/>
          <w:sz w:val="28"/>
          <w:szCs w:val="28"/>
        </w:rPr>
        <w:t xml:space="preserve"> in the zones described above</w:t>
      </w:r>
      <w:r w:rsidRPr="6E990285">
        <w:rPr>
          <w:rFonts w:ascii="Calibri" w:hAnsi="Calibri" w:cs="Calibri"/>
          <w:sz w:val="28"/>
          <w:szCs w:val="28"/>
        </w:rPr>
        <w:t>. </w:t>
      </w:r>
    </w:p>
    <w:p w:rsidR="6E990285" w:rsidRDefault="6E990285" w:rsidP="6E990285">
      <w:pPr>
        <w:pStyle w:val="paragraph"/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</w:p>
    <w:p w:rsidR="00906A08" w:rsidRDefault="00EC262A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9248E0">
        <w:rPr>
          <w:rFonts w:ascii="Calibri" w:hAnsi="Calibri" w:cs="Calibri"/>
          <w:b/>
          <w:sz w:val="28"/>
          <w:szCs w:val="28"/>
        </w:rPr>
        <w:t>tsi</w:t>
      </w:r>
      <w:r w:rsidR="009248E0">
        <w:rPr>
          <w:rFonts w:ascii="Calibri" w:hAnsi="Calibri" w:cs="Calibri"/>
          <w:sz w:val="28"/>
          <w:szCs w:val="28"/>
        </w:rPr>
        <w:t>MORAY</w:t>
      </w:r>
      <w:r w:rsidR="00B550C1" w:rsidRPr="00165046">
        <w:rPr>
          <w:rFonts w:ascii="Calibri" w:hAnsi="Calibri" w:cs="Calibri"/>
          <w:sz w:val="28"/>
          <w:szCs w:val="28"/>
        </w:rPr>
        <w:t xml:space="preserve"> will administer </w:t>
      </w:r>
      <w:r w:rsidR="009248E0">
        <w:rPr>
          <w:rFonts w:ascii="Calibri" w:hAnsi="Calibri" w:cs="Calibri"/>
          <w:sz w:val="28"/>
          <w:szCs w:val="28"/>
        </w:rPr>
        <w:t xml:space="preserve">applications to </w:t>
      </w:r>
      <w:r w:rsidR="00B550C1" w:rsidRPr="00165046">
        <w:rPr>
          <w:rFonts w:ascii="Calibri" w:hAnsi="Calibri" w:cs="Calibri"/>
          <w:sz w:val="28"/>
          <w:szCs w:val="28"/>
        </w:rPr>
        <w:t xml:space="preserve">this </w:t>
      </w:r>
      <w:r w:rsidR="009248E0">
        <w:rPr>
          <w:rFonts w:ascii="Calibri" w:hAnsi="Calibri" w:cs="Calibri"/>
          <w:sz w:val="28"/>
          <w:szCs w:val="28"/>
        </w:rPr>
        <w:t>fund</w:t>
      </w:r>
      <w:r w:rsidR="00B550C1" w:rsidRPr="00165046">
        <w:rPr>
          <w:rFonts w:ascii="Calibri" w:hAnsi="Calibri" w:cs="Calibri"/>
          <w:sz w:val="28"/>
          <w:szCs w:val="28"/>
        </w:rPr>
        <w:t xml:space="preserve">, </w:t>
      </w:r>
      <w:r w:rsidR="009248E0">
        <w:rPr>
          <w:rFonts w:ascii="Calibri" w:hAnsi="Calibri" w:cs="Calibri"/>
          <w:sz w:val="28"/>
          <w:szCs w:val="28"/>
        </w:rPr>
        <w:t>enabling the funder to allocate and deploy</w:t>
      </w:r>
      <w:r w:rsidR="00B550C1" w:rsidRPr="00165046">
        <w:rPr>
          <w:rFonts w:ascii="Calibri" w:hAnsi="Calibri" w:cs="Calibri"/>
          <w:sz w:val="28"/>
          <w:szCs w:val="28"/>
        </w:rPr>
        <w:t xml:space="preserve"> resources </w:t>
      </w:r>
      <w:r w:rsidR="00392016">
        <w:rPr>
          <w:rFonts w:ascii="Calibri" w:hAnsi="Calibri" w:cs="Calibri"/>
          <w:sz w:val="28"/>
          <w:szCs w:val="28"/>
        </w:rPr>
        <w:t>quickly</w:t>
      </w:r>
      <w:r w:rsidR="00B550C1" w:rsidRPr="00165046">
        <w:rPr>
          <w:rFonts w:ascii="Calibri" w:hAnsi="Calibri" w:cs="Calibri"/>
          <w:sz w:val="28"/>
          <w:szCs w:val="28"/>
        </w:rPr>
        <w:t xml:space="preserve"> to community and voluntary organisations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="00B550C1" w:rsidRPr="00165046">
        <w:rPr>
          <w:rFonts w:ascii="Calibri" w:hAnsi="Calibri" w:cs="Calibri"/>
          <w:sz w:val="28"/>
          <w:szCs w:val="28"/>
        </w:rPr>
        <w:t xml:space="preserve"> where communities are disproportionately affected by COVID-19. </w:t>
      </w:r>
    </w:p>
    <w:p w:rsidR="009248E0" w:rsidRDefault="009248E0" w:rsidP="009248E0">
      <w:pPr>
        <w:pStyle w:val="paragraph"/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</w:p>
    <w:p w:rsidR="009248E0" w:rsidRPr="00165046" w:rsidRDefault="009248E0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Decisions will be made by a Berry Burn Community Fund panel.</w:t>
      </w:r>
    </w:p>
    <w:p w:rsidR="00763E48" w:rsidRPr="00165046" w:rsidRDefault="00763E4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7F55D3" w:rsidRDefault="00F21C3A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  <w:r w:rsidRPr="007F55D3">
        <w:rPr>
          <w:rFonts w:ascii="Calibri" w:hAnsi="Calibri" w:cs="Calibri"/>
          <w:b/>
          <w:sz w:val="28"/>
          <w:szCs w:val="28"/>
          <w:u w:val="single"/>
        </w:rPr>
        <w:t>Information for a</w:t>
      </w:r>
      <w:r w:rsidR="00B550C1" w:rsidRPr="007F55D3">
        <w:rPr>
          <w:rFonts w:ascii="Calibri" w:hAnsi="Calibri" w:cs="Calibri"/>
          <w:b/>
          <w:sz w:val="28"/>
          <w:szCs w:val="28"/>
          <w:u w:val="single"/>
        </w:rPr>
        <w:t>pplicants</w:t>
      </w: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B550C1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This is short-term/emergency funding and </w:t>
      </w:r>
      <w:r w:rsidRPr="009E5F3C">
        <w:rPr>
          <w:rFonts w:ascii="Calibri" w:hAnsi="Calibri" w:cs="Calibri"/>
          <w:bCs/>
          <w:sz w:val="28"/>
          <w:szCs w:val="28"/>
        </w:rPr>
        <w:t xml:space="preserve">we envisage most grants will be for </w:t>
      </w:r>
      <w:r w:rsidRPr="009A1B23">
        <w:rPr>
          <w:rFonts w:ascii="Calibri" w:hAnsi="Calibri" w:cs="Calibri"/>
          <w:b/>
          <w:bCs/>
          <w:sz w:val="28"/>
          <w:szCs w:val="28"/>
        </w:rPr>
        <w:t>a few hundred pounds</w:t>
      </w:r>
      <w:r w:rsidRPr="009E5F3C">
        <w:rPr>
          <w:rFonts w:ascii="Calibri" w:hAnsi="Calibri" w:cs="Calibri"/>
          <w:sz w:val="28"/>
          <w:szCs w:val="28"/>
        </w:rPr>
        <w:t>,</w:t>
      </w:r>
      <w:r w:rsidRPr="6E990285">
        <w:rPr>
          <w:rFonts w:ascii="Calibri" w:hAnsi="Calibri" w:cs="Calibri"/>
          <w:sz w:val="28"/>
          <w:szCs w:val="28"/>
        </w:rPr>
        <w:t xml:space="preserve"> however,</w:t>
      </w:r>
      <w:r w:rsidR="009A1B23">
        <w:rPr>
          <w:rFonts w:ascii="Calibri" w:hAnsi="Calibri" w:cs="Calibri"/>
          <w:sz w:val="28"/>
          <w:szCs w:val="28"/>
        </w:rPr>
        <w:t xml:space="preserve"> there is no maximum grant size (total funding pot = £5k).</w:t>
      </w:r>
      <w:r w:rsidRPr="6E990285">
        <w:rPr>
          <w:rFonts w:ascii="Calibri" w:hAnsi="Calibri" w:cs="Calibri"/>
          <w:sz w:val="28"/>
          <w:szCs w:val="28"/>
        </w:rPr>
        <w:t>  We reserve the option therefore to make a contribution to costs as opposed to giving the full amount requested where we feel this will make best use of the funds available. </w:t>
      </w:r>
    </w:p>
    <w:p w:rsidR="6E990285" w:rsidRDefault="6E990285" w:rsidP="6E990285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B550C1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 grant funding scheme will provide a total of </w:t>
      </w:r>
      <w:r w:rsidR="000C5139">
        <w:rPr>
          <w:rFonts w:ascii="Calibri" w:hAnsi="Calibri" w:cs="Calibri"/>
          <w:sz w:val="28"/>
          <w:szCs w:val="28"/>
        </w:rPr>
        <w:t>five thousand pounds</w:t>
      </w:r>
      <w:r w:rsidR="00DB00F2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163C08" w:rsidRPr="6E990285">
        <w:rPr>
          <w:rFonts w:ascii="Calibri" w:hAnsi="Calibri" w:cs="Calibri"/>
          <w:sz w:val="28"/>
          <w:szCs w:val="28"/>
        </w:rPr>
        <w:t>to</w:t>
      </w:r>
      <w:r w:rsidRPr="6E990285">
        <w:rPr>
          <w:rFonts w:ascii="Calibri" w:hAnsi="Calibri" w:cs="Calibri"/>
          <w:sz w:val="28"/>
          <w:szCs w:val="28"/>
        </w:rPr>
        <w:t xml:space="preserve"> </w:t>
      </w:r>
      <w:r w:rsidR="009E5F3C">
        <w:rPr>
          <w:rFonts w:ascii="Calibri" w:hAnsi="Calibri" w:cs="Calibri"/>
          <w:sz w:val="28"/>
          <w:szCs w:val="28"/>
        </w:rPr>
        <w:t xml:space="preserve">the Fund area </w:t>
      </w:r>
      <w:r w:rsidRPr="6E990285">
        <w:rPr>
          <w:rFonts w:ascii="Calibri" w:hAnsi="Calibri" w:cs="Calibri"/>
          <w:sz w:val="28"/>
          <w:szCs w:val="28"/>
        </w:rPr>
        <w:t xml:space="preserve">starting </w:t>
      </w:r>
      <w:r w:rsidR="009248E0">
        <w:rPr>
          <w:rFonts w:ascii="Calibri" w:hAnsi="Calibri" w:cs="Calibri"/>
          <w:sz w:val="28"/>
          <w:szCs w:val="28"/>
        </w:rPr>
        <w:t>in</w:t>
      </w:r>
      <w:r w:rsidRPr="6E990285">
        <w:rPr>
          <w:rFonts w:ascii="Calibri" w:hAnsi="Calibri" w:cs="Calibri"/>
          <w:sz w:val="28"/>
          <w:szCs w:val="28"/>
        </w:rPr>
        <w:t xml:space="preserve"> April 2020 through small grants.</w:t>
      </w:r>
    </w:p>
    <w:p w:rsidR="6E990285" w:rsidRDefault="6E990285" w:rsidP="6E990285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Groups eligible to apply are community and voluntary organisations at the frontline of providing services to people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Pr="6E990285">
        <w:rPr>
          <w:rFonts w:ascii="Calibri" w:hAnsi="Calibri" w:cs="Calibri"/>
          <w:sz w:val="28"/>
          <w:szCs w:val="28"/>
        </w:rPr>
        <w:t xml:space="preserve"> communities, with a focus where </w:t>
      </w:r>
      <w:r w:rsidRPr="6E990285">
        <w:rPr>
          <w:rFonts w:ascii="Calibri" w:hAnsi="Calibri" w:cs="Calibri"/>
          <w:sz w:val="28"/>
          <w:szCs w:val="28"/>
        </w:rPr>
        <w:lastRenderedPageBreak/>
        <w:t>communities are disproportionately affected by COVID-19. Service examples include (but are not restricted to) preparing and delivering food, co-ordinating the delivery of essential supplies, providing befriending services, practical support for those with mental health challenges, etc.</w:t>
      </w:r>
    </w:p>
    <w:p w:rsidR="6E990285" w:rsidRDefault="6E990285" w:rsidP="6E990285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 </w:t>
      </w:r>
      <w:r w:rsidR="00DB00F2">
        <w:rPr>
          <w:rFonts w:ascii="Calibri" w:hAnsi="Calibri" w:cs="Calibri"/>
          <w:sz w:val="28"/>
          <w:szCs w:val="28"/>
        </w:rPr>
        <w:t xml:space="preserve">£5,000 </w:t>
      </w:r>
      <w:r w:rsidRPr="6E990285">
        <w:rPr>
          <w:rFonts w:ascii="Calibri" w:hAnsi="Calibri" w:cs="Calibri"/>
          <w:sz w:val="28"/>
          <w:szCs w:val="28"/>
        </w:rPr>
        <w:t>will be distributed as quickly as possible using a simple applicatio</w:t>
      </w:r>
      <w:r w:rsidR="00163C08" w:rsidRPr="6E990285">
        <w:rPr>
          <w:rFonts w:ascii="Calibri" w:hAnsi="Calibri" w:cs="Calibri"/>
          <w:sz w:val="28"/>
          <w:szCs w:val="28"/>
        </w:rPr>
        <w:t>n and decision-making process.</w:t>
      </w:r>
    </w:p>
    <w:p w:rsidR="006011C6" w:rsidRDefault="006011C6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>Grants </w:t>
      </w:r>
      <w:r w:rsidR="00163C08" w:rsidRPr="6E990285">
        <w:rPr>
          <w:rFonts w:ascii="Calibri" w:hAnsi="Calibri" w:cs="Calibri"/>
          <w:sz w:val="28"/>
          <w:szCs w:val="28"/>
        </w:rPr>
        <w:t>are offered as</w:t>
      </w:r>
      <w:r w:rsidRPr="6E990285">
        <w:rPr>
          <w:rFonts w:ascii="Calibri" w:hAnsi="Calibri" w:cs="Calibri"/>
          <w:sz w:val="28"/>
          <w:szCs w:val="28"/>
        </w:rPr>
        <w:t xml:space="preserve"> unrestricted funds; they will be based on a specific request in terms of how much they need and what for. 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5D63C9" w:rsidRDefault="009C3346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>We</w:t>
      </w:r>
      <w:r w:rsidR="00B550C1" w:rsidRPr="6E990285">
        <w:rPr>
          <w:rFonts w:ascii="Calibri" w:hAnsi="Calibri" w:cs="Calibri"/>
          <w:sz w:val="28"/>
          <w:szCs w:val="28"/>
        </w:rPr>
        <w:t xml:space="preserve"> will require feedback on how the funds have been used e.g. </w:t>
      </w:r>
      <w:r w:rsidR="00B550C1" w:rsidRPr="00DB00F2">
        <w:rPr>
          <w:rFonts w:ascii="Calibri" w:hAnsi="Calibri" w:cs="Calibri"/>
          <w:sz w:val="28"/>
          <w:szCs w:val="28"/>
        </w:rPr>
        <w:t>an update email</w:t>
      </w:r>
      <w:r w:rsidR="009E5F3C" w:rsidRPr="00DB00F2">
        <w:rPr>
          <w:rFonts w:ascii="Calibri" w:hAnsi="Calibri" w:cs="Calibri"/>
          <w:sz w:val="28"/>
          <w:szCs w:val="28"/>
        </w:rPr>
        <w:t>/completion report</w:t>
      </w:r>
      <w:r w:rsidR="00B550C1" w:rsidRPr="009E5F3C">
        <w:rPr>
          <w:rFonts w:ascii="Calibri" w:hAnsi="Calibri" w:cs="Calibri"/>
          <w:color w:val="FF0000"/>
          <w:sz w:val="28"/>
          <w:szCs w:val="28"/>
        </w:rPr>
        <w:t> </w:t>
      </w:r>
      <w:r w:rsidR="00B550C1" w:rsidRPr="6E990285">
        <w:rPr>
          <w:rFonts w:ascii="Calibri" w:hAnsi="Calibri" w:cs="Calibri"/>
          <w:sz w:val="28"/>
          <w:szCs w:val="28"/>
        </w:rPr>
        <w:t xml:space="preserve">with basic details of how the money was </w:t>
      </w:r>
      <w:r w:rsidR="3C8DF1FF" w:rsidRPr="6E990285">
        <w:rPr>
          <w:rFonts w:ascii="Calibri" w:hAnsi="Calibri" w:cs="Calibri"/>
          <w:sz w:val="28"/>
          <w:szCs w:val="28"/>
        </w:rPr>
        <w:t>spent</w:t>
      </w:r>
      <w:r w:rsidR="00B550C1" w:rsidRPr="6E990285">
        <w:rPr>
          <w:rFonts w:ascii="Calibri" w:hAnsi="Calibri" w:cs="Calibri"/>
          <w:sz w:val="28"/>
          <w:szCs w:val="28"/>
        </w:rPr>
        <w:t xml:space="preserve"> and the impact it had. 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1E289FB" w:rsidRPr="005D63C9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Upon the receipt of a satisfactorily completed application form, applicants can expect to receive </w:t>
      </w:r>
      <w:r w:rsidR="009248E0">
        <w:rPr>
          <w:rFonts w:ascii="Calibri" w:hAnsi="Calibri" w:cs="Calibri"/>
          <w:sz w:val="28"/>
          <w:szCs w:val="28"/>
        </w:rPr>
        <w:t>notification of the Berry Burn Community Fund panel</w:t>
      </w:r>
      <w:r w:rsidRPr="6E990285">
        <w:rPr>
          <w:rFonts w:ascii="Calibri" w:hAnsi="Calibri" w:cs="Calibri"/>
          <w:sz w:val="28"/>
          <w:szCs w:val="28"/>
        </w:rPr>
        <w:t xml:space="preserve"> decision from </w:t>
      </w:r>
      <w:r w:rsidR="009248E0" w:rsidRPr="009248E0">
        <w:rPr>
          <w:rFonts w:ascii="Calibri" w:hAnsi="Calibri" w:cs="Calibri"/>
          <w:b/>
          <w:sz w:val="28"/>
          <w:szCs w:val="28"/>
        </w:rPr>
        <w:t>tsi</w:t>
      </w:r>
      <w:r w:rsidR="009248E0">
        <w:rPr>
          <w:rFonts w:ascii="Calibri" w:hAnsi="Calibri" w:cs="Calibri"/>
          <w:sz w:val="28"/>
          <w:szCs w:val="28"/>
        </w:rPr>
        <w:t>MORAY</w:t>
      </w:r>
      <w:r w:rsidR="009248E0" w:rsidRPr="00165046">
        <w:rPr>
          <w:rFonts w:ascii="Calibri" w:hAnsi="Calibri" w:cs="Calibri"/>
          <w:sz w:val="28"/>
          <w:szCs w:val="28"/>
        </w:rPr>
        <w:t> </w:t>
      </w:r>
      <w:r w:rsidR="00E07451">
        <w:rPr>
          <w:rFonts w:ascii="Calibri" w:hAnsi="Calibri" w:cs="Calibri"/>
          <w:sz w:val="28"/>
          <w:szCs w:val="28"/>
        </w:rPr>
        <w:t xml:space="preserve">as soon as possible, and normally </w:t>
      </w:r>
      <w:r w:rsidR="10E3E50F" w:rsidRPr="6E990285">
        <w:rPr>
          <w:rFonts w:ascii="Calibri" w:hAnsi="Calibri" w:cs="Calibri"/>
          <w:sz w:val="28"/>
          <w:szCs w:val="28"/>
        </w:rPr>
        <w:t xml:space="preserve">within </w:t>
      </w:r>
      <w:r w:rsidR="009248E0">
        <w:rPr>
          <w:rFonts w:ascii="Calibri" w:hAnsi="Calibri" w:cs="Calibri"/>
          <w:sz w:val="28"/>
          <w:szCs w:val="28"/>
        </w:rPr>
        <w:t>five</w:t>
      </w:r>
      <w:r w:rsidR="10E3E50F" w:rsidRPr="6E990285">
        <w:rPr>
          <w:rFonts w:ascii="Calibri" w:hAnsi="Calibri" w:cs="Calibri"/>
          <w:sz w:val="28"/>
          <w:szCs w:val="28"/>
        </w:rPr>
        <w:t xml:space="preserve"> working days</w:t>
      </w:r>
      <w:r w:rsidR="5851A93A" w:rsidRPr="6E990285">
        <w:rPr>
          <w:rFonts w:ascii="Calibri" w:hAnsi="Calibri" w:cs="Calibri"/>
          <w:sz w:val="28"/>
          <w:szCs w:val="28"/>
        </w:rPr>
        <w:t>.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4CBDB353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There is no fixed deadline for applications, however, funds are limited, so please </w:t>
      </w:r>
      <w:r w:rsidR="00F21C3A" w:rsidRPr="6E990285">
        <w:rPr>
          <w:rFonts w:ascii="Calibri" w:hAnsi="Calibri" w:cs="Calibri"/>
          <w:sz w:val="28"/>
          <w:szCs w:val="28"/>
        </w:rPr>
        <w:t>apply</w:t>
      </w:r>
      <w:r w:rsidRPr="6E990285">
        <w:rPr>
          <w:rFonts w:ascii="Calibri" w:hAnsi="Calibri" w:cs="Calibri"/>
          <w:sz w:val="28"/>
          <w:szCs w:val="28"/>
        </w:rPr>
        <w:t xml:space="preserve"> quickly</w:t>
      </w:r>
      <w:r w:rsidR="00F21C3A" w:rsidRPr="6E990285">
        <w:rPr>
          <w:rFonts w:ascii="Calibri" w:hAnsi="Calibri" w:cs="Calibri"/>
          <w:sz w:val="28"/>
          <w:szCs w:val="28"/>
        </w:rPr>
        <w:t xml:space="preserve"> to increase your chance of receiving the funds you need</w:t>
      </w:r>
      <w:r w:rsidR="00E26F1D" w:rsidRPr="6E990285">
        <w:rPr>
          <w:rFonts w:ascii="Calibri" w:hAnsi="Calibri" w:cs="Calibri"/>
          <w:sz w:val="28"/>
          <w:szCs w:val="28"/>
        </w:rPr>
        <w:t xml:space="preserve">. 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5C79FA" w:rsidRPr="005C79FA" w:rsidRDefault="00B550C1" w:rsidP="005C79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Calibri"/>
          <w:sz w:val="24"/>
          <w:szCs w:val="28"/>
        </w:rPr>
      </w:pPr>
      <w:r w:rsidRPr="6E990285">
        <w:rPr>
          <w:rFonts w:ascii="Calibri" w:hAnsi="Calibri" w:cs="Calibri"/>
          <w:sz w:val="28"/>
          <w:szCs w:val="28"/>
        </w:rPr>
        <w:t>Application forms should be sent electronically</w:t>
      </w:r>
      <w:r w:rsidR="00E07451">
        <w:rPr>
          <w:rFonts w:ascii="Calibri" w:hAnsi="Calibri" w:cs="Calibri"/>
          <w:sz w:val="28"/>
          <w:szCs w:val="28"/>
        </w:rPr>
        <w:t xml:space="preserve"> in Microsoft Word format</w:t>
      </w:r>
      <w:r w:rsidR="3AEF3200" w:rsidRPr="6E990285">
        <w:rPr>
          <w:rFonts w:ascii="Calibri" w:hAnsi="Calibri" w:cs="Calibri"/>
          <w:sz w:val="28"/>
          <w:szCs w:val="28"/>
        </w:rPr>
        <w:t xml:space="preserve"> to</w:t>
      </w:r>
      <w:r w:rsidR="009E5F3C" w:rsidRPr="00EC262A">
        <w:rPr>
          <w:rFonts w:ascii="Arial" w:hAnsi="Arial" w:cs="Calibri"/>
          <w:sz w:val="24"/>
          <w:szCs w:val="28"/>
        </w:rPr>
        <w:t>:</w:t>
      </w:r>
      <w:r w:rsidRPr="00EC262A">
        <w:rPr>
          <w:rFonts w:ascii="Arial" w:hAnsi="Arial" w:cs="Calibri"/>
          <w:sz w:val="24"/>
          <w:szCs w:val="28"/>
        </w:rPr>
        <w:t xml:space="preserve"> </w:t>
      </w:r>
      <w:hyperlink r:id="rId13" w:history="1">
        <w:r w:rsidR="00EC262A" w:rsidRPr="005C79FA">
          <w:rPr>
            <w:rStyle w:val="Hyperlink"/>
            <w:rFonts w:ascii="Arial" w:hAnsi="Arial"/>
            <w:sz w:val="24"/>
          </w:rPr>
          <w:t>info@tsimoray.org.uk</w:t>
        </w:r>
      </w:hyperlink>
    </w:p>
    <w:p w:rsidR="009E5F3C" w:rsidRPr="009E5F3C" w:rsidRDefault="009E5F3C" w:rsidP="009E5F3C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4CBDB353" w:rsidRPr="00165046" w:rsidRDefault="009E5F3C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</w:t>
      </w:r>
      <w:r w:rsidR="00B550C1" w:rsidRPr="6E990285">
        <w:rPr>
          <w:rFonts w:ascii="Calibri" w:hAnsi="Calibri" w:cs="Calibri"/>
          <w:sz w:val="28"/>
          <w:szCs w:val="28"/>
        </w:rPr>
        <w:t>our application should include answers to </w:t>
      </w:r>
      <w:r w:rsidR="00B550C1" w:rsidRPr="6E990285">
        <w:rPr>
          <w:rFonts w:ascii="Calibri" w:hAnsi="Calibri" w:cs="Calibri"/>
          <w:b/>
          <w:bCs/>
          <w:sz w:val="28"/>
          <w:szCs w:val="28"/>
        </w:rPr>
        <w:t>ALL</w:t>
      </w:r>
      <w:r w:rsidR="00B550C1" w:rsidRPr="6E990285">
        <w:rPr>
          <w:rFonts w:ascii="Calibri" w:hAnsi="Calibri" w:cs="Calibri"/>
          <w:sz w:val="28"/>
          <w:szCs w:val="28"/>
        </w:rPr>
        <w:t> questions on the application form. If any questions are left un-answered we will need to return it to you and this may delay a decision for your application.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5D77EFFB" w:rsidRPr="00F21C3A" w:rsidRDefault="00F21C3A" w:rsidP="009E5F3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Wherever possible the grant will be paid by direct bank transfer. </w:t>
      </w:r>
    </w:p>
    <w:p w:rsidR="00906A08" w:rsidRPr="00165046" w:rsidRDefault="00906A0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392016" w:rsidRDefault="00392016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165046" w:rsidRDefault="00763E4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165046" w:rsidRDefault="00763E4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165046" w:rsidRDefault="00763E4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392016" w:rsidRDefault="00392016" w:rsidP="00297F0E">
      <w:pPr>
        <w:rPr>
          <w:rFonts w:ascii="Calibri" w:hAnsi="Calibri" w:cs="Calibri"/>
          <w:sz w:val="28"/>
          <w:szCs w:val="28"/>
        </w:rPr>
      </w:pPr>
    </w:p>
    <w:p w:rsidR="00E26F1D" w:rsidRDefault="00E26F1D" w:rsidP="00297F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92016" w:rsidRDefault="009248E0" w:rsidP="009248E0">
      <w:pPr>
        <w:rPr>
          <w:rFonts w:ascii="Calibri" w:hAnsi="Calibri" w:cs="Calibri"/>
          <w:sz w:val="28"/>
          <w:szCs w:val="28"/>
        </w:rPr>
      </w:pPr>
      <w:r w:rsidRPr="009248E0"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4401C31" wp14:editId="3A866D00">
            <wp:simplePos x="0" y="0"/>
            <wp:positionH relativeFrom="margin">
              <wp:align>left</wp:align>
            </wp:positionH>
            <wp:positionV relativeFrom="paragraph">
              <wp:posOffset>261</wp:posOffset>
            </wp:positionV>
            <wp:extent cx="1103630" cy="900430"/>
            <wp:effectExtent l="0" t="0" r="1270" b="0"/>
            <wp:wrapSquare wrapText="bothSides"/>
            <wp:docPr id="4" name="Picture 4" descr="S:\Staff Resources\Logo\TSI Logo_CO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Resources\Logo\TSI Logo_COL_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57" cy="9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F3C">
        <w:rPr>
          <w:rFonts w:ascii="Calibri" w:hAnsi="Calibri" w:cs="Calibr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-152400</wp:posOffset>
            </wp:positionV>
            <wp:extent cx="1089025" cy="11372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016" w:rsidRDefault="00392016" w:rsidP="00297F0E">
      <w:pPr>
        <w:rPr>
          <w:rFonts w:ascii="Calibri" w:hAnsi="Calibri" w:cs="Calibri"/>
          <w:sz w:val="28"/>
          <w:szCs w:val="28"/>
        </w:rPr>
      </w:pPr>
    </w:p>
    <w:p w:rsidR="009248E0" w:rsidRDefault="009248E0" w:rsidP="00297F0E">
      <w:pPr>
        <w:rPr>
          <w:rFonts w:ascii="Calibri" w:hAnsi="Calibri" w:cs="Calibri"/>
          <w:sz w:val="28"/>
          <w:szCs w:val="28"/>
        </w:rPr>
      </w:pPr>
    </w:p>
    <w:p w:rsidR="00F80E7B" w:rsidRPr="00E26F1D" w:rsidRDefault="00B550C1" w:rsidP="00297F0E">
      <w:pPr>
        <w:pStyle w:val="paragraph"/>
        <w:spacing w:before="0" w:beforeAutospacing="0" w:after="0" w:afterAutospacing="0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F1D">
        <w:rPr>
          <w:rStyle w:val="normaltextrun"/>
          <w:rFonts w:ascii="Calibri" w:hAnsi="Calibri" w:cs="Calibri"/>
          <w:b/>
          <w:bCs/>
          <w:color w:val="000000" w:themeColor="text1"/>
          <w:sz w:val="40"/>
          <w:szCs w:val="40"/>
        </w:rPr>
        <w:t>Application Form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1. Full nam</w:t>
      </w:r>
      <w:r w:rsidR="00E26F1D">
        <w:rPr>
          <w:rFonts w:ascii="Calibri" w:hAnsi="Calibri" w:cs="Calibri"/>
          <w:sz w:val="28"/>
          <w:szCs w:val="28"/>
        </w:rPr>
        <w:t>e of your group (if applicable)</w:t>
      </w:r>
    </w:p>
    <w:p w:rsidR="00E26F1D" w:rsidRDefault="00E26F1D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1D">
        <w:tc>
          <w:tcPr>
            <w:tcW w:w="10456" w:type="dxa"/>
          </w:tcPr>
          <w:p w:rsidR="00E26F1D" w:rsidRPr="00165046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Group Name </w:t>
            </w: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 xml:space="preserve">2. </w:t>
      </w:r>
      <w:r w:rsidR="00023CAC">
        <w:rPr>
          <w:rFonts w:ascii="Calibri" w:hAnsi="Calibri" w:cs="Calibri"/>
          <w:sz w:val="28"/>
          <w:szCs w:val="28"/>
        </w:rPr>
        <w:t>Your a</w:t>
      </w:r>
      <w:r w:rsidRPr="00165046">
        <w:rPr>
          <w:rFonts w:ascii="Calibri" w:hAnsi="Calibri" w:cs="Calibri"/>
          <w:sz w:val="28"/>
          <w:szCs w:val="28"/>
        </w:rPr>
        <w:t xml:space="preserve">ddress </w:t>
      </w:r>
      <w:r w:rsidR="00023CAC">
        <w:rPr>
          <w:rFonts w:ascii="Calibri" w:hAnsi="Calibri" w:cs="Calibri"/>
          <w:sz w:val="28"/>
          <w:szCs w:val="28"/>
        </w:rPr>
        <w:t xml:space="preserve">/ address </w:t>
      </w:r>
      <w:r w:rsidRPr="00165046">
        <w:rPr>
          <w:rFonts w:ascii="Calibri" w:hAnsi="Calibri" w:cs="Calibri"/>
          <w:sz w:val="28"/>
          <w:szCs w:val="28"/>
        </w:rPr>
        <w:t>of your group (include a website address if applicable) 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407596" w:rsidRPr="00165046">
        <w:tc>
          <w:tcPr>
            <w:tcW w:w="10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Address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Postcode </w:t>
            </w:r>
          </w:p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10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Website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7596" w:rsidRPr="00165046">
        <w:tc>
          <w:tcPr>
            <w:tcW w:w="10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Charity number (if applicable)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3. Contact name, email address and telephone number for the application 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MAIN CONTACT DETAILS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362"/>
      </w:tblGrid>
      <w:tr w:rsidR="00407596" w:rsidRPr="0016504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Name  </w:t>
            </w:r>
          </w:p>
        </w:tc>
        <w:tc>
          <w:tcPr>
            <w:tcW w:w="7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7596" w:rsidRPr="00165046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Email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7596" w:rsidRPr="00165046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Telephone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248E0" w:rsidRDefault="009248E0" w:rsidP="009248E0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248E0" w:rsidRPr="00165046" w:rsidRDefault="009248E0" w:rsidP="009248E0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RESERVE</w:t>
      </w:r>
      <w:r w:rsidRPr="00165046">
        <w:rPr>
          <w:rFonts w:ascii="Calibri" w:hAnsi="Calibri" w:cs="Calibri"/>
          <w:sz w:val="28"/>
          <w:szCs w:val="28"/>
        </w:rPr>
        <w:t xml:space="preserve"> CONTACT DETAILS </w:t>
      </w:r>
      <w:r>
        <w:rPr>
          <w:rFonts w:ascii="Calibri" w:hAnsi="Calibri" w:cs="Calibri"/>
          <w:sz w:val="28"/>
          <w:szCs w:val="28"/>
        </w:rPr>
        <w:t>to be contacted if main contact is not available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362"/>
      </w:tblGrid>
      <w:tr w:rsidR="009248E0" w:rsidRPr="00165046" w:rsidTr="002C4C02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Name  </w:t>
            </w:r>
          </w:p>
        </w:tc>
        <w:tc>
          <w:tcPr>
            <w:tcW w:w="7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8E0" w:rsidRPr="00165046" w:rsidTr="002C4C02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Email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8E0" w:rsidRPr="00165046" w:rsidTr="002C4C02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Telephone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7F55D3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248E0" w:rsidRDefault="009248E0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DF1E39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lastRenderedPageBreak/>
        <w:t>4. Please provide a brief d</w:t>
      </w:r>
      <w:r w:rsidR="00DF1E39">
        <w:rPr>
          <w:rFonts w:ascii="Calibri" w:hAnsi="Calibri" w:cs="Calibri"/>
          <w:sz w:val="28"/>
          <w:szCs w:val="28"/>
        </w:rPr>
        <w:t>e</w:t>
      </w:r>
      <w:r w:rsidR="009E5F3C">
        <w:rPr>
          <w:rFonts w:ascii="Calibri" w:hAnsi="Calibri" w:cs="Calibri"/>
          <w:sz w:val="28"/>
          <w:szCs w:val="28"/>
        </w:rPr>
        <w:t xml:space="preserve">scription of your organisation </w:t>
      </w:r>
    </w:p>
    <w:p w:rsidR="00E26F1D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1D">
        <w:tc>
          <w:tcPr>
            <w:tcW w:w="10456" w:type="dxa"/>
          </w:tcPr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023CAC" w:rsidRDefault="00023CAC" w:rsidP="00023CAC">
      <w:pPr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r>
        <w:rPr>
          <w:rFonts w:ascii="Calibri" w:hAnsi="Calibri"/>
          <w:sz w:val="28"/>
          <w:szCs w:val="28"/>
        </w:rPr>
        <w:t>W</w:t>
      </w:r>
      <w:r w:rsidRPr="007F55D3">
        <w:rPr>
          <w:rFonts w:ascii="Calibri" w:hAnsi="Calibri"/>
          <w:sz w:val="28"/>
          <w:szCs w:val="28"/>
        </w:rPr>
        <w:t xml:space="preserve">hich zone </w:t>
      </w:r>
      <w:r>
        <w:rPr>
          <w:rFonts w:ascii="Calibri" w:hAnsi="Calibri"/>
          <w:sz w:val="28"/>
          <w:szCs w:val="28"/>
        </w:rPr>
        <w:t>or zones in the Berry Burn Fund</w:t>
      </w:r>
      <w:r w:rsidRPr="007F55D3">
        <w:rPr>
          <w:rFonts w:ascii="Calibri" w:hAnsi="Calibri"/>
          <w:sz w:val="28"/>
          <w:szCs w:val="28"/>
        </w:rPr>
        <w:t xml:space="preserve"> area</w:t>
      </w:r>
      <w:r>
        <w:rPr>
          <w:rFonts w:ascii="Calibri" w:hAnsi="Calibri"/>
          <w:sz w:val="28"/>
          <w:szCs w:val="28"/>
        </w:rPr>
        <w:t xml:space="preserve"> will benefit from your service/support</w:t>
      </w:r>
      <w:r w:rsidRPr="007F55D3">
        <w:rPr>
          <w:rFonts w:ascii="Calibri" w:hAnsi="Calibri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3CAC" w:rsidTr="00182C5E">
        <w:trPr>
          <w:trHeight w:val="609"/>
        </w:trPr>
        <w:tc>
          <w:tcPr>
            <w:tcW w:w="10456" w:type="dxa"/>
          </w:tcPr>
          <w:p w:rsidR="00023CAC" w:rsidRDefault="00023CAC" w:rsidP="00182C5E">
            <w:pPr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23CAC" w:rsidRDefault="00023CAC" w:rsidP="00023CAC">
      <w:pPr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7F55D3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 </w:t>
      </w:r>
      <w:r w:rsidRPr="007F55D3"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 xml:space="preserve">See Guidance above and </w:t>
      </w:r>
      <w:hyperlink r:id="rId15" w:history="1">
        <w:r w:rsidRPr="0025472B">
          <w:rPr>
            <w:rStyle w:val="Hyperlink"/>
            <w:rFonts w:ascii="Calibri" w:hAnsi="Calibri"/>
            <w:sz w:val="28"/>
            <w:szCs w:val="28"/>
          </w:rPr>
          <w:t>www.berryburncommunityfund.co.uk</w:t>
        </w:r>
      </w:hyperlink>
      <w:r>
        <w:rPr>
          <w:rFonts w:ascii="Calibri" w:hAnsi="Calibri"/>
          <w:sz w:val="28"/>
          <w:szCs w:val="28"/>
        </w:rPr>
        <w:t xml:space="preserve">)  </w:t>
      </w:r>
    </w:p>
    <w:p w:rsidR="00023CAC" w:rsidRDefault="00023CAC" w:rsidP="00023CAC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023CAC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B550C1" w:rsidRPr="00165046">
        <w:rPr>
          <w:rFonts w:ascii="Calibri" w:hAnsi="Calibri" w:cs="Calibri"/>
          <w:sz w:val="28"/>
          <w:szCs w:val="28"/>
        </w:rPr>
        <w:t xml:space="preserve">. Please set out how you provide / intend to provide services or support to </w:t>
      </w:r>
      <w:r>
        <w:rPr>
          <w:rFonts w:ascii="Calibri" w:hAnsi="Calibri" w:cs="Calibri"/>
          <w:sz w:val="28"/>
          <w:szCs w:val="28"/>
        </w:rPr>
        <w:t xml:space="preserve">the zone/s identified in question 5 </w:t>
      </w:r>
      <w:r w:rsidR="00B550C1" w:rsidRPr="00165046">
        <w:rPr>
          <w:rFonts w:ascii="Calibri" w:hAnsi="Calibri" w:cs="Calibri"/>
          <w:sz w:val="28"/>
          <w:szCs w:val="28"/>
        </w:rPr>
        <w:t>in response to the COVID-19 pandemic (activities) and the difference these activities will make (outcomes)?</w:t>
      </w:r>
    </w:p>
    <w:p w:rsidR="00DF1E39" w:rsidRDefault="00DF1E3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9">
        <w:tc>
          <w:tcPr>
            <w:tcW w:w="10456" w:type="dxa"/>
          </w:tcPr>
          <w:p w:rsidR="00DF1E39" w:rsidRPr="00165046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Activities: </w:t>
            </w: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F1E39">
        <w:tc>
          <w:tcPr>
            <w:tcW w:w="10456" w:type="dxa"/>
          </w:tcPr>
          <w:p w:rsidR="00DF1E39" w:rsidRPr="00165046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Outcomes: </w:t>
            </w: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B550C1" w:rsidRPr="00165046">
        <w:rPr>
          <w:rFonts w:ascii="Calibri" w:hAnsi="Calibri" w:cs="Calibri"/>
          <w:sz w:val="28"/>
          <w:szCs w:val="28"/>
        </w:rPr>
        <w:t>. What is the total amount being requested under this grant scheme? Please include a breakdown of costs below, including estimates</w:t>
      </w:r>
      <w:r w:rsidR="00DF1E39">
        <w:rPr>
          <w:rFonts w:ascii="Calibri" w:hAnsi="Calibri" w:cs="Calibri"/>
          <w:sz w:val="28"/>
          <w:szCs w:val="28"/>
        </w:rPr>
        <w:t xml:space="preserve"> (please indicate)</w:t>
      </w:r>
      <w:r w:rsidR="00B550C1" w:rsidRPr="00165046">
        <w:rPr>
          <w:rFonts w:ascii="Calibri" w:hAnsi="Calibri" w:cs="Calibri"/>
          <w:sz w:val="28"/>
          <w:szCs w:val="28"/>
        </w:rPr>
        <w:t xml:space="preserve"> where necessary.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Breakdown of costs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1985"/>
      </w:tblGrid>
      <w:tr w:rsidR="00407596" w:rsidRPr="00165046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Item required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Cost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Total amount being requested from this fund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£ </w:t>
            </w:r>
          </w:p>
        </w:tc>
      </w:tr>
    </w:tbl>
    <w:p w:rsidR="00763E48" w:rsidRPr="00165046" w:rsidRDefault="00763E48" w:rsidP="00297F0E">
      <w:pPr>
        <w:pStyle w:val="paragraph"/>
        <w:spacing w:before="0" w:beforeAutospacing="0" w:after="0" w:afterAutospacing="0"/>
        <w:ind w:right="-449"/>
        <w:textAlignment w:val="baseline"/>
        <w:rPr>
          <w:rFonts w:ascii="Calibri" w:hAnsi="Calibri" w:cs="Calibri"/>
          <w:sz w:val="28"/>
          <w:szCs w:val="28"/>
        </w:rPr>
      </w:pPr>
    </w:p>
    <w:p w:rsidR="00FF3309" w:rsidRDefault="00FF330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Default="007F55D3" w:rsidP="003F133A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8</w:t>
      </w:r>
      <w:r w:rsidR="00B550C1" w:rsidRPr="00165046">
        <w:rPr>
          <w:rFonts w:ascii="Calibri" w:hAnsi="Calibri" w:cs="Calibri"/>
          <w:sz w:val="28"/>
          <w:szCs w:val="28"/>
        </w:rPr>
        <w:t>. Are you looking for other funding in addition to this grant in order to increase your response to COVID-19 in your community (this will not affect our decision regarding this application)? </w:t>
      </w:r>
    </w:p>
    <w:p w:rsidR="005F6969" w:rsidRPr="00165046" w:rsidRDefault="005F696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843"/>
        <w:gridCol w:w="3827"/>
      </w:tblGrid>
      <w:tr w:rsidR="00407596" w:rsidRPr="00165046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Fund name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 xml:space="preserve">Amount </w:t>
            </w:r>
            <w:r w:rsidR="005847E2">
              <w:rPr>
                <w:rFonts w:ascii="Calibri" w:hAnsi="Calibri" w:cs="Calibri"/>
                <w:sz w:val="28"/>
                <w:szCs w:val="28"/>
              </w:rPr>
              <w:t>sought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Status (please delete)  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</w:tbl>
    <w:p w:rsidR="006011C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407596" w:rsidRPr="00165046" w:rsidRDefault="007F55D3" w:rsidP="003F133A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="00B550C1" w:rsidRPr="00165046">
        <w:rPr>
          <w:rFonts w:ascii="Calibri" w:hAnsi="Calibri" w:cs="Calibri"/>
          <w:sz w:val="28"/>
          <w:szCs w:val="28"/>
        </w:rPr>
        <w:t xml:space="preserve">. Please provide </w:t>
      </w:r>
      <w:r w:rsidR="005847E2">
        <w:rPr>
          <w:rFonts w:ascii="Calibri" w:hAnsi="Calibri" w:cs="Calibri"/>
          <w:sz w:val="28"/>
          <w:szCs w:val="28"/>
        </w:rPr>
        <w:t xml:space="preserve">appropriate </w:t>
      </w:r>
      <w:r w:rsidR="00EC262A">
        <w:rPr>
          <w:rFonts w:ascii="Calibri" w:hAnsi="Calibri" w:cs="Calibri"/>
          <w:sz w:val="28"/>
          <w:szCs w:val="28"/>
        </w:rPr>
        <w:t xml:space="preserve">and correct </w:t>
      </w:r>
      <w:r w:rsidR="00B550C1" w:rsidRPr="00165046">
        <w:rPr>
          <w:rFonts w:ascii="Calibri" w:hAnsi="Calibri" w:cs="Calibri"/>
          <w:sz w:val="28"/>
          <w:szCs w:val="28"/>
        </w:rPr>
        <w:t>bank details</w:t>
      </w:r>
      <w:r w:rsidR="005847E2">
        <w:rPr>
          <w:rFonts w:ascii="Calibri" w:hAnsi="Calibri" w:cs="Calibri"/>
          <w:sz w:val="28"/>
          <w:szCs w:val="28"/>
        </w:rPr>
        <w:t xml:space="preserve"> for funds to be paid into should your application be successful</w:t>
      </w:r>
      <w:r w:rsidR="00B550C1" w:rsidRPr="00165046">
        <w:rPr>
          <w:rFonts w:ascii="Calibri" w:hAnsi="Calibri" w:cs="Calibri"/>
          <w:sz w:val="28"/>
          <w:szCs w:val="28"/>
        </w:rPr>
        <w:t>. </w:t>
      </w:r>
    </w:p>
    <w:p w:rsidR="005F6969" w:rsidRPr="00165046" w:rsidRDefault="005F696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692"/>
      </w:tblGrid>
      <w:tr w:rsidR="00297F0E" w:rsidRPr="00165046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Name of Bank Account 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7F0E" w:rsidRPr="00165046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Account Number </w:t>
            </w:r>
          </w:p>
        </w:tc>
        <w:tc>
          <w:tcPr>
            <w:tcW w:w="76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7F0E" w:rsidRPr="00165046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Sort Code </w:t>
            </w:r>
          </w:p>
        </w:tc>
        <w:tc>
          <w:tcPr>
            <w:tcW w:w="76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F55D3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280A81" w:rsidRPr="00165046" w:rsidRDefault="007F55D3" w:rsidP="008E27B9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B550C1" w:rsidRPr="00165046">
        <w:rPr>
          <w:rFonts w:ascii="Calibri" w:hAnsi="Calibri" w:cs="Calibri"/>
          <w:sz w:val="28"/>
          <w:szCs w:val="28"/>
        </w:rPr>
        <w:t xml:space="preserve">. </w:t>
      </w:r>
      <w:r w:rsidR="007215D9" w:rsidRPr="00BF6F48">
        <w:rPr>
          <w:rFonts w:ascii="Calibri" w:hAnsi="Calibri" w:cs="Calibri"/>
          <w:sz w:val="28"/>
          <w:szCs w:val="28"/>
        </w:rPr>
        <w:t>P</w:t>
      </w:r>
      <w:r w:rsidR="00280A81" w:rsidRPr="00BF6F48">
        <w:rPr>
          <w:rFonts w:ascii="Calibri" w:hAnsi="Calibri" w:cs="Calibri"/>
          <w:sz w:val="28"/>
          <w:szCs w:val="28"/>
        </w:rPr>
        <w:t xml:space="preserve">lease check </w:t>
      </w:r>
      <w:r w:rsidR="007215D9" w:rsidRPr="00BF6F48">
        <w:rPr>
          <w:rFonts w:ascii="Calibri" w:hAnsi="Calibri" w:cs="Calibri"/>
          <w:sz w:val="28"/>
          <w:szCs w:val="28"/>
        </w:rPr>
        <w:t xml:space="preserve">the </w:t>
      </w:r>
      <w:r w:rsidR="00280A81" w:rsidRPr="00BF6F48">
        <w:rPr>
          <w:rFonts w:ascii="Calibri" w:hAnsi="Calibri" w:cs="Calibri"/>
          <w:sz w:val="28"/>
          <w:szCs w:val="28"/>
        </w:rPr>
        <w:t>box</w:t>
      </w:r>
      <w:r w:rsidR="007215D9" w:rsidRPr="00BF6F48">
        <w:rPr>
          <w:rFonts w:ascii="Calibri" w:hAnsi="Calibri" w:cs="Calibri"/>
          <w:sz w:val="28"/>
          <w:szCs w:val="28"/>
        </w:rPr>
        <w:t>es</w:t>
      </w:r>
      <w:r w:rsidR="00280A81" w:rsidRPr="00BF6F48">
        <w:rPr>
          <w:rFonts w:ascii="Calibri" w:hAnsi="Calibri" w:cs="Calibri"/>
          <w:sz w:val="28"/>
          <w:szCs w:val="28"/>
        </w:rPr>
        <w:t xml:space="preserve"> to confirm:</w:t>
      </w:r>
    </w:p>
    <w:p w:rsidR="00280A81" w:rsidRPr="00165046" w:rsidRDefault="0043065B" w:rsidP="006011C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996528699"/>
        </w:sdtPr>
        <w:sdtEndPr/>
        <w:sdtContent>
          <w:r w:rsidR="00280A81" w:rsidRPr="00165046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165046">
        <w:rPr>
          <w:rFonts w:ascii="Calibri" w:hAnsi="Calibri" w:cs="Calibri"/>
          <w:sz w:val="28"/>
          <w:szCs w:val="28"/>
        </w:rPr>
        <w:t xml:space="preserve"> You are a</w:t>
      </w:r>
      <w:r w:rsidR="00023CAC">
        <w:rPr>
          <w:rFonts w:ascii="Calibri" w:hAnsi="Calibri" w:cs="Calibri"/>
          <w:sz w:val="28"/>
          <w:szCs w:val="28"/>
        </w:rPr>
        <w:t>n individual,</w:t>
      </w:r>
      <w:r w:rsidR="00280A81" w:rsidRPr="00165046">
        <w:rPr>
          <w:rFonts w:ascii="Calibri" w:hAnsi="Calibri" w:cs="Calibri"/>
          <w:sz w:val="28"/>
          <w:szCs w:val="28"/>
        </w:rPr>
        <w:t xml:space="preserve"> community or voluntary group (formal or info</w:t>
      </w:r>
      <w:r w:rsidR="005D63C9">
        <w:rPr>
          <w:rFonts w:ascii="Calibri" w:hAnsi="Calibri" w:cs="Calibri"/>
          <w:sz w:val="28"/>
          <w:szCs w:val="28"/>
        </w:rPr>
        <w:t xml:space="preserve">rmal) providing or intending to </w:t>
      </w:r>
      <w:r w:rsidR="00280A81" w:rsidRPr="00165046">
        <w:rPr>
          <w:rFonts w:ascii="Calibri" w:hAnsi="Calibri" w:cs="Calibri"/>
          <w:sz w:val="28"/>
          <w:szCs w:val="28"/>
        </w:rPr>
        <w:t xml:space="preserve">provide services / support to people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="00280A81" w:rsidRPr="00165046">
        <w:rPr>
          <w:rFonts w:ascii="Calibri" w:hAnsi="Calibri" w:cs="Calibri"/>
          <w:sz w:val="28"/>
          <w:szCs w:val="28"/>
        </w:rPr>
        <w:t xml:space="preserve"> in response </w:t>
      </w:r>
      <w:r w:rsidR="70A8B9A6" w:rsidRPr="00165046">
        <w:rPr>
          <w:rFonts w:ascii="Calibri" w:hAnsi="Calibri" w:cs="Calibri"/>
          <w:sz w:val="28"/>
          <w:szCs w:val="28"/>
        </w:rPr>
        <w:t xml:space="preserve">to </w:t>
      </w:r>
      <w:r w:rsidR="00280A81" w:rsidRPr="00165046">
        <w:rPr>
          <w:rFonts w:ascii="Calibri" w:hAnsi="Calibri" w:cs="Calibri"/>
          <w:sz w:val="28"/>
          <w:szCs w:val="28"/>
        </w:rPr>
        <w:t>the COVID-19 pandemic.  </w:t>
      </w:r>
    </w:p>
    <w:p w:rsidR="00EC262A" w:rsidRDefault="0043065B" w:rsidP="006011C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681040168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165046">
        <w:rPr>
          <w:rFonts w:ascii="Calibri" w:hAnsi="Calibri" w:cs="Calibri"/>
          <w:sz w:val="28"/>
          <w:szCs w:val="28"/>
        </w:rPr>
        <w:t xml:space="preserve"> If you are applying on behalf of a constituted group: your governing body or management committee know about this application and have agreed to you sending it </w:t>
      </w:r>
      <w:r w:rsidR="244E5197" w:rsidRPr="00165046">
        <w:rPr>
          <w:rFonts w:ascii="Calibri" w:hAnsi="Calibri" w:cs="Calibri"/>
          <w:sz w:val="28"/>
          <w:szCs w:val="28"/>
        </w:rPr>
        <w:t xml:space="preserve">to </w:t>
      </w:r>
      <w:r w:rsidR="008E27B9" w:rsidRPr="009248E0">
        <w:rPr>
          <w:rFonts w:ascii="Calibri" w:hAnsi="Calibri" w:cs="Calibri"/>
          <w:b/>
          <w:sz w:val="28"/>
          <w:szCs w:val="28"/>
        </w:rPr>
        <w:t>tsi</w:t>
      </w:r>
      <w:r w:rsidR="008E27B9">
        <w:rPr>
          <w:rFonts w:ascii="Calibri" w:hAnsi="Calibri" w:cs="Calibri"/>
          <w:sz w:val="28"/>
          <w:szCs w:val="28"/>
        </w:rPr>
        <w:t>MORAY</w:t>
      </w:r>
      <w:r w:rsidR="008E27B9" w:rsidRPr="00165046">
        <w:rPr>
          <w:rFonts w:ascii="Calibri" w:hAnsi="Calibri" w:cs="Calibri"/>
          <w:sz w:val="28"/>
          <w:szCs w:val="28"/>
        </w:rPr>
        <w:t> </w:t>
      </w:r>
    </w:p>
    <w:p w:rsidR="00280A81" w:rsidRPr="005D63C9" w:rsidRDefault="0043065B" w:rsidP="006011C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918820153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5D63C9">
        <w:rPr>
          <w:rFonts w:ascii="Calibri" w:hAnsi="Calibri" w:cs="Calibri"/>
          <w:sz w:val="28"/>
          <w:szCs w:val="28"/>
        </w:rPr>
        <w:t xml:space="preserve"> </w:t>
      </w:r>
      <w:r w:rsidR="007438B7">
        <w:rPr>
          <w:rFonts w:ascii="Calibri" w:hAnsi="Calibri" w:cs="Calibri"/>
          <w:sz w:val="28"/>
          <w:szCs w:val="28"/>
        </w:rPr>
        <w:t xml:space="preserve"> Y</w:t>
      </w:r>
      <w:r w:rsidR="00280A81" w:rsidRPr="005D63C9">
        <w:rPr>
          <w:rFonts w:ascii="Calibri" w:hAnsi="Calibri" w:cs="Calibri"/>
          <w:sz w:val="28"/>
          <w:szCs w:val="28"/>
        </w:rPr>
        <w:t xml:space="preserve">ou are willing to comply with the </w:t>
      </w:r>
      <w:r w:rsidR="06268CB4" w:rsidRPr="005D63C9">
        <w:rPr>
          <w:rFonts w:ascii="Calibri" w:hAnsi="Calibri" w:cs="Calibri"/>
          <w:sz w:val="28"/>
          <w:szCs w:val="28"/>
        </w:rPr>
        <w:t>criteria</w:t>
      </w:r>
      <w:r w:rsidR="00280A81" w:rsidRPr="005D63C9">
        <w:rPr>
          <w:rFonts w:ascii="Calibri" w:hAnsi="Calibri" w:cs="Calibri"/>
          <w:sz w:val="28"/>
          <w:szCs w:val="28"/>
        </w:rPr>
        <w:t xml:space="preserve"> of the grant as set out above. </w:t>
      </w:r>
    </w:p>
    <w:p w:rsidR="007438B7" w:rsidRDefault="0043065B" w:rsidP="007438B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428316897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5D63C9">
        <w:rPr>
          <w:rFonts w:ascii="Calibri" w:hAnsi="Calibri" w:cs="Calibri"/>
          <w:sz w:val="28"/>
          <w:szCs w:val="28"/>
        </w:rPr>
        <w:t xml:space="preserve"> </w:t>
      </w:r>
      <w:r w:rsidR="007438B7">
        <w:rPr>
          <w:rFonts w:ascii="Calibri" w:hAnsi="Calibri" w:cs="Calibri"/>
          <w:sz w:val="28"/>
          <w:szCs w:val="28"/>
        </w:rPr>
        <w:t xml:space="preserve"> Your </w:t>
      </w:r>
      <w:r w:rsidR="007438B7" w:rsidRPr="007438B7">
        <w:rPr>
          <w:rFonts w:ascii="Calibri" w:hAnsi="Calibri"/>
          <w:sz w:val="28"/>
          <w:szCs w:val="28"/>
        </w:rPr>
        <w:t>application does not campaign for specific religious or political beliefs.</w:t>
      </w:r>
    </w:p>
    <w:p w:rsidR="000F691E" w:rsidRDefault="0043065B" w:rsidP="007438B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313139311"/>
        </w:sdtPr>
        <w:sdtEndPr/>
        <w:sdtContent>
          <w:r w:rsidR="000F691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F691E">
        <w:rPr>
          <w:rFonts w:ascii="Calibri" w:hAnsi="Calibri" w:cs="Calibri"/>
          <w:sz w:val="28"/>
          <w:szCs w:val="28"/>
        </w:rPr>
        <w:t xml:space="preserve"> Your </w:t>
      </w:r>
      <w:r w:rsidR="000F691E" w:rsidRPr="000F691E">
        <w:rPr>
          <w:rFonts w:ascii="Calibri" w:hAnsi="Calibri"/>
          <w:sz w:val="28"/>
          <w:szCs w:val="28"/>
        </w:rPr>
        <w:t>application does not oppose renewable energy and sustainability.</w:t>
      </w:r>
    </w:p>
    <w:p w:rsidR="000F691E" w:rsidRDefault="0043065B" w:rsidP="000F691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202235687"/>
        </w:sdtPr>
        <w:sdtEndPr/>
        <w:sdtContent>
          <w:r w:rsidR="000F691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80A81" w:rsidRPr="005D63C9">
        <w:rPr>
          <w:rFonts w:ascii="Calibri" w:hAnsi="Calibri" w:cs="Calibri"/>
          <w:sz w:val="28"/>
          <w:szCs w:val="28"/>
        </w:rPr>
        <w:t xml:space="preserve"> </w:t>
      </w:r>
      <w:r w:rsidR="4CAF41AF" w:rsidRPr="005D63C9">
        <w:rPr>
          <w:rFonts w:ascii="Calibri" w:hAnsi="Calibri" w:cs="Calibri"/>
          <w:sz w:val="28"/>
          <w:szCs w:val="28"/>
        </w:rPr>
        <w:t xml:space="preserve">You agree to </w:t>
      </w:r>
      <w:r w:rsidR="008E27B9" w:rsidRPr="009248E0">
        <w:rPr>
          <w:rFonts w:ascii="Calibri" w:hAnsi="Calibri" w:cs="Calibri"/>
          <w:b/>
          <w:sz w:val="28"/>
          <w:szCs w:val="28"/>
        </w:rPr>
        <w:t>tsi</w:t>
      </w:r>
      <w:r w:rsidR="008E27B9">
        <w:rPr>
          <w:rFonts w:ascii="Calibri" w:hAnsi="Calibri" w:cs="Calibri"/>
          <w:sz w:val="28"/>
          <w:szCs w:val="28"/>
        </w:rPr>
        <w:t>MORAY and Berry Burn Community Fund</w:t>
      </w:r>
      <w:r w:rsidR="008E27B9" w:rsidRPr="00165046">
        <w:rPr>
          <w:rFonts w:ascii="Calibri" w:hAnsi="Calibri" w:cs="Calibri"/>
          <w:sz w:val="28"/>
          <w:szCs w:val="28"/>
        </w:rPr>
        <w:t> </w:t>
      </w:r>
      <w:r w:rsidR="008E27B9" w:rsidRPr="005D63C9">
        <w:rPr>
          <w:rFonts w:ascii="Calibri" w:hAnsi="Calibri" w:cs="Calibri"/>
          <w:sz w:val="28"/>
          <w:szCs w:val="28"/>
        </w:rPr>
        <w:t xml:space="preserve"> </w:t>
      </w:r>
      <w:r w:rsidR="4CAF41AF" w:rsidRPr="005D63C9">
        <w:rPr>
          <w:rFonts w:ascii="Calibri" w:hAnsi="Calibri" w:cs="Calibri"/>
          <w:sz w:val="28"/>
          <w:szCs w:val="28"/>
        </w:rPr>
        <w:t xml:space="preserve">contacting you </w:t>
      </w:r>
      <w:r w:rsidR="12A13A14" w:rsidRPr="005D63C9">
        <w:rPr>
          <w:rFonts w:ascii="Calibri" w:hAnsi="Calibri" w:cs="Calibri"/>
          <w:sz w:val="28"/>
          <w:szCs w:val="28"/>
        </w:rPr>
        <w:t>in relation to this grant</w:t>
      </w:r>
      <w:r w:rsidR="000F691E">
        <w:rPr>
          <w:rFonts w:ascii="Calibri" w:hAnsi="Calibri" w:cs="Calibri"/>
          <w:sz w:val="28"/>
          <w:szCs w:val="28"/>
        </w:rPr>
        <w:t xml:space="preserve"> </w:t>
      </w:r>
      <w:r w:rsidR="6D4E3FE5" w:rsidRPr="005D63C9">
        <w:rPr>
          <w:rFonts w:ascii="Calibri" w:hAnsi="Calibri" w:cs="Calibri"/>
          <w:sz w:val="28"/>
          <w:szCs w:val="28"/>
        </w:rPr>
        <w:t>funding</w:t>
      </w:r>
      <w:r w:rsidR="00D87F52">
        <w:rPr>
          <w:rFonts w:ascii="Calibri" w:hAnsi="Calibri" w:cs="Calibri"/>
          <w:sz w:val="28"/>
          <w:szCs w:val="28"/>
        </w:rPr>
        <w:t>.</w:t>
      </w:r>
    </w:p>
    <w:p w:rsidR="000F691E" w:rsidRDefault="0043065B" w:rsidP="000F691E">
      <w:pPr>
        <w:contextualSpacing/>
        <w:jc w:val="both"/>
        <w:rPr>
          <w:rFonts w:ascii="Calibri" w:hAnsi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860656342"/>
        </w:sdtPr>
        <w:sdtEndPr/>
        <w:sdtContent>
          <w:r w:rsidR="000F691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F691E" w:rsidRPr="000F691E">
        <w:rPr>
          <w:rFonts w:ascii="Calibri" w:hAnsi="Calibri"/>
          <w:sz w:val="28"/>
          <w:szCs w:val="28"/>
        </w:rPr>
        <w:t xml:space="preserve">If successful in this application, you will fully acknowledge the Berry Burn Community Fund in </w:t>
      </w:r>
      <w:r w:rsidR="008E27B9">
        <w:rPr>
          <w:rFonts w:ascii="Calibri" w:hAnsi="Calibri"/>
          <w:sz w:val="28"/>
          <w:szCs w:val="28"/>
        </w:rPr>
        <w:t>y</w:t>
      </w:r>
      <w:r w:rsidR="000F691E" w:rsidRPr="000F691E">
        <w:rPr>
          <w:rFonts w:ascii="Calibri" w:hAnsi="Calibri"/>
          <w:sz w:val="28"/>
          <w:szCs w:val="28"/>
        </w:rPr>
        <w:t>our publicity. You agree to - and will, if asked, participate in - any publicity organised by the Fund.</w:t>
      </w:r>
    </w:p>
    <w:p w:rsidR="00EC262A" w:rsidRPr="000F691E" w:rsidRDefault="0043065B" w:rsidP="00EC262A">
      <w:pPr>
        <w:contextualSpacing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0563C1" w:themeColor="hyperlink"/>
            <w:sz w:val="28"/>
            <w:szCs w:val="28"/>
            <w:u w:val="single"/>
          </w:rPr>
          <w:id w:val="-375310282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341C14" w:rsidRPr="005D63C9">
        <w:rPr>
          <w:rFonts w:ascii="Calibri" w:hAnsi="Calibri" w:cs="Calibri"/>
          <w:sz w:val="28"/>
          <w:szCs w:val="28"/>
        </w:rPr>
        <w:t xml:space="preserve"> </w:t>
      </w:r>
      <w:r w:rsidR="006D7148">
        <w:rPr>
          <w:rFonts w:ascii="Calibri" w:hAnsi="Calibri" w:cs="Calibri"/>
          <w:sz w:val="28"/>
          <w:szCs w:val="28"/>
        </w:rPr>
        <w:t xml:space="preserve"> </w:t>
      </w:r>
      <w:r w:rsidR="00341C14" w:rsidRPr="005D63C9">
        <w:rPr>
          <w:rFonts w:ascii="Calibri" w:hAnsi="Calibri" w:cs="Calibri"/>
          <w:sz w:val="28"/>
          <w:szCs w:val="28"/>
        </w:rPr>
        <w:t xml:space="preserve">You have read and understood </w:t>
      </w:r>
      <w:hyperlink r:id="rId16" w:history="1">
        <w:r w:rsidR="00EC262A" w:rsidRPr="00D87F52">
          <w:rPr>
            <w:rStyle w:val="Hyperlink"/>
            <w:rFonts w:ascii="Calibri" w:hAnsi="Calibri" w:cs="Calibri"/>
            <w:b/>
            <w:bCs/>
            <w:sz w:val="28"/>
            <w:szCs w:val="28"/>
          </w:rPr>
          <w:t>tsi</w:t>
        </w:r>
        <w:r w:rsidR="00EC262A" w:rsidRPr="00D87F52">
          <w:rPr>
            <w:rStyle w:val="Hyperlink"/>
            <w:rFonts w:ascii="Calibri" w:hAnsi="Calibri" w:cs="Calibri"/>
            <w:sz w:val="28"/>
            <w:szCs w:val="28"/>
          </w:rPr>
          <w:t>MORAY’s Privacy Notice</w:t>
        </w:r>
      </w:hyperlink>
      <w:r w:rsidR="008E27B9">
        <w:rPr>
          <w:rFonts w:ascii="Calibri" w:hAnsi="Calibri" w:cs="Calibri"/>
          <w:sz w:val="28"/>
          <w:szCs w:val="28"/>
        </w:rPr>
        <w:t xml:space="preserve"> and </w:t>
      </w:r>
      <w:hyperlink r:id="rId17" w:history="1">
        <w:r w:rsidR="00023CAC">
          <w:rPr>
            <w:rStyle w:val="Hyperlink"/>
            <w:rFonts w:ascii="Calibri" w:hAnsi="Calibri" w:cs="Calibri"/>
            <w:sz w:val="28"/>
            <w:szCs w:val="28"/>
          </w:rPr>
          <w:t>Berry Burn Community Fund Privacy Notice</w:t>
        </w:r>
      </w:hyperlink>
    </w:p>
    <w:p w:rsidR="007F55D3" w:rsidRPr="00165046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B550C1" w:rsidRPr="00165046">
        <w:rPr>
          <w:rFonts w:ascii="Calibri" w:hAnsi="Calibri" w:cs="Calibri"/>
          <w:sz w:val="28"/>
          <w:szCs w:val="28"/>
        </w:rPr>
        <w:t>. Please sign and date this form. </w:t>
      </w:r>
    </w:p>
    <w:p w:rsidR="005F6969" w:rsidRPr="00165046" w:rsidRDefault="005F696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3102"/>
      </w:tblGrid>
      <w:tr w:rsidR="00407596" w:rsidRPr="00165046">
        <w:trPr>
          <w:trHeight w:val="409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30624822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745F30C4">
              <w:rPr>
                <w:rFonts w:ascii="Calibri" w:hAnsi="Calibri" w:cs="Calibri"/>
                <w:b/>
                <w:bCs/>
                <w:sz w:val="28"/>
                <w:szCs w:val="28"/>
              </w:rPr>
              <w:t>Signature of main contact</w:t>
            </w:r>
            <w:r w:rsidRPr="745F30C4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61C1DD5C" w:rsidRPr="745F30C4">
              <w:rPr>
                <w:rFonts w:ascii="Calibri" w:hAnsi="Calibri" w:cs="Calibri"/>
                <w:sz w:val="28"/>
                <w:szCs w:val="28"/>
              </w:rPr>
              <w:t>If you are unable to insert a scanned signature, please type your name in full</w:t>
            </w:r>
            <w:r w:rsidRPr="745F30C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F354F5" w:rsidRDefault="00F354F5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5D63C9" w:rsidRPr="00165046" w:rsidRDefault="005D63C9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5F6969" w:rsidRPr="00165046" w:rsidRDefault="005F6969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0F691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B550C1" w:rsidRPr="745F30C4">
              <w:rPr>
                <w:rFonts w:ascii="Calibri" w:hAnsi="Calibri" w:cs="Calibri"/>
                <w:b/>
                <w:bCs/>
                <w:sz w:val="28"/>
                <w:szCs w:val="28"/>
              </w:rPr>
              <w:t>Date </w:t>
            </w:r>
          </w:p>
        </w:tc>
      </w:tr>
    </w:tbl>
    <w:p w:rsidR="009E5F3C" w:rsidRDefault="009C3346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9C3346">
        <w:rPr>
          <w:rFonts w:ascii="Calibri" w:hAnsi="Calibri" w:cs="Calibri"/>
          <w:b/>
          <w:sz w:val="28"/>
          <w:szCs w:val="28"/>
        </w:rPr>
        <w:t xml:space="preserve">Please email your completed application form to </w:t>
      </w:r>
      <w:r w:rsidR="00CD5480">
        <w:rPr>
          <w:rFonts w:ascii="Calibri" w:hAnsi="Calibri" w:cs="Calibri"/>
          <w:b/>
          <w:sz w:val="28"/>
          <w:szCs w:val="28"/>
        </w:rPr>
        <w:t>info</w:t>
      </w:r>
      <w:r w:rsidR="00EC262A">
        <w:rPr>
          <w:rFonts w:ascii="Calibri" w:hAnsi="Calibri" w:cs="Calibri"/>
          <w:b/>
          <w:sz w:val="28"/>
          <w:szCs w:val="28"/>
        </w:rPr>
        <w:t>@tsimoray.org.uk</w:t>
      </w:r>
    </w:p>
    <w:p w:rsidR="007438B7" w:rsidRPr="007438B7" w:rsidRDefault="00065112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065112">
        <w:rPr>
          <w:rFonts w:ascii="Calibri" w:hAnsi="Calibri" w:cs="Calibri"/>
          <w:i/>
          <w:sz w:val="28"/>
          <w:szCs w:val="28"/>
        </w:rPr>
        <w:t>This </w:t>
      </w:r>
      <w:r w:rsidR="00BA78D4">
        <w:rPr>
          <w:rFonts w:ascii="Calibri" w:hAnsi="Calibri" w:cs="Calibri"/>
          <w:i/>
          <w:sz w:val="28"/>
          <w:szCs w:val="28"/>
        </w:rPr>
        <w:t>guidance</w:t>
      </w:r>
      <w:r w:rsidRPr="00065112">
        <w:rPr>
          <w:rFonts w:ascii="Calibri" w:hAnsi="Calibri" w:cs="Calibri"/>
          <w:i/>
          <w:sz w:val="28"/>
          <w:szCs w:val="28"/>
        </w:rPr>
        <w:t> document and application form was pub</w:t>
      </w:r>
      <w:bookmarkStart w:id="0" w:name="_GoBack"/>
      <w:bookmarkEnd w:id="0"/>
      <w:r w:rsidRPr="00065112">
        <w:rPr>
          <w:rFonts w:ascii="Calibri" w:hAnsi="Calibri" w:cs="Calibri"/>
          <w:i/>
          <w:sz w:val="28"/>
          <w:szCs w:val="28"/>
        </w:rPr>
        <w:t>lished on </w:t>
      </w:r>
      <w:r w:rsidR="006D7148">
        <w:rPr>
          <w:rFonts w:ascii="Calibri" w:hAnsi="Calibri" w:cs="Calibri"/>
          <w:i/>
          <w:sz w:val="28"/>
          <w:szCs w:val="28"/>
        </w:rPr>
        <w:t>16 February 2021.</w:t>
      </w:r>
    </w:p>
    <w:sectPr w:rsidR="007438B7" w:rsidRPr="007438B7" w:rsidSect="009248E0">
      <w:headerReference w:type="first" r:id="rId1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5B" w:rsidRDefault="0043065B" w:rsidP="009248E0">
      <w:pPr>
        <w:spacing w:after="0" w:line="240" w:lineRule="auto"/>
      </w:pPr>
      <w:r>
        <w:separator/>
      </w:r>
    </w:p>
  </w:endnote>
  <w:endnote w:type="continuationSeparator" w:id="0">
    <w:p w:rsidR="0043065B" w:rsidRDefault="0043065B" w:rsidP="0092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5B" w:rsidRDefault="0043065B" w:rsidP="009248E0">
      <w:pPr>
        <w:spacing w:after="0" w:line="240" w:lineRule="auto"/>
      </w:pPr>
      <w:r>
        <w:separator/>
      </w:r>
    </w:p>
  </w:footnote>
  <w:footnote w:type="continuationSeparator" w:id="0">
    <w:p w:rsidR="0043065B" w:rsidRDefault="0043065B" w:rsidP="0092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0" w:rsidRDefault="009248E0" w:rsidP="009248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6F7"/>
    <w:multiLevelType w:val="multilevel"/>
    <w:tmpl w:val="779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635"/>
    <w:multiLevelType w:val="multilevel"/>
    <w:tmpl w:val="02D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323B9"/>
    <w:multiLevelType w:val="multilevel"/>
    <w:tmpl w:val="7198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C95DAC"/>
    <w:multiLevelType w:val="hybridMultilevel"/>
    <w:tmpl w:val="C6EABC98"/>
    <w:lvl w:ilvl="0" w:tplc="94FA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C2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4D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AF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E7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67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5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03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EA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006C"/>
    <w:multiLevelType w:val="hybridMultilevel"/>
    <w:tmpl w:val="D68EABB2"/>
    <w:lvl w:ilvl="0" w:tplc="28B867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2F9"/>
    <w:multiLevelType w:val="multilevel"/>
    <w:tmpl w:val="AE1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204B6F"/>
    <w:multiLevelType w:val="multilevel"/>
    <w:tmpl w:val="342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6821D3"/>
    <w:multiLevelType w:val="hybridMultilevel"/>
    <w:tmpl w:val="987C5796"/>
    <w:lvl w:ilvl="0" w:tplc="AE661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5E0C"/>
    <w:multiLevelType w:val="multilevel"/>
    <w:tmpl w:val="76F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9100CF"/>
    <w:multiLevelType w:val="hybridMultilevel"/>
    <w:tmpl w:val="876A9426"/>
    <w:lvl w:ilvl="0" w:tplc="1594236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1604FD8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2" w:tplc="CA4075A6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447D2"/>
    <w:multiLevelType w:val="multilevel"/>
    <w:tmpl w:val="FFC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014317"/>
    <w:multiLevelType w:val="hybridMultilevel"/>
    <w:tmpl w:val="2AA690EA"/>
    <w:lvl w:ilvl="0" w:tplc="CCFC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AE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6A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E7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E5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A5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4D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66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E80"/>
    <w:multiLevelType w:val="multilevel"/>
    <w:tmpl w:val="F72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07326"/>
    <w:multiLevelType w:val="hybridMultilevel"/>
    <w:tmpl w:val="A9FA45F0"/>
    <w:lvl w:ilvl="0" w:tplc="28B867A8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8"/>
    <w:rsid w:val="00023CAC"/>
    <w:rsid w:val="0002495D"/>
    <w:rsid w:val="00065112"/>
    <w:rsid w:val="00066177"/>
    <w:rsid w:val="000C5139"/>
    <w:rsid w:val="000D68FC"/>
    <w:rsid w:val="000F691E"/>
    <w:rsid w:val="001104D5"/>
    <w:rsid w:val="0015322B"/>
    <w:rsid w:val="00163C08"/>
    <w:rsid w:val="00165046"/>
    <w:rsid w:val="00222D59"/>
    <w:rsid w:val="00280A81"/>
    <w:rsid w:val="00297F0E"/>
    <w:rsid w:val="00297F35"/>
    <w:rsid w:val="002C50DC"/>
    <w:rsid w:val="00312F4C"/>
    <w:rsid w:val="00320341"/>
    <w:rsid w:val="00341C14"/>
    <w:rsid w:val="00392016"/>
    <w:rsid w:val="003F133A"/>
    <w:rsid w:val="00407596"/>
    <w:rsid w:val="0043065B"/>
    <w:rsid w:val="004B6962"/>
    <w:rsid w:val="004C79C4"/>
    <w:rsid w:val="004E0671"/>
    <w:rsid w:val="00517813"/>
    <w:rsid w:val="005847E2"/>
    <w:rsid w:val="005A0EFB"/>
    <w:rsid w:val="005C79FA"/>
    <w:rsid w:val="005D63C9"/>
    <w:rsid w:val="005F0C22"/>
    <w:rsid w:val="005F6969"/>
    <w:rsid w:val="006011C6"/>
    <w:rsid w:val="006D7148"/>
    <w:rsid w:val="006F6EB4"/>
    <w:rsid w:val="007215D9"/>
    <w:rsid w:val="00723CA6"/>
    <w:rsid w:val="007438B7"/>
    <w:rsid w:val="00763E48"/>
    <w:rsid w:val="00797CA8"/>
    <w:rsid w:val="007E5169"/>
    <w:rsid w:val="007F55D3"/>
    <w:rsid w:val="00824DEB"/>
    <w:rsid w:val="0087472E"/>
    <w:rsid w:val="00890392"/>
    <w:rsid w:val="008A3F40"/>
    <w:rsid w:val="008E27B9"/>
    <w:rsid w:val="00906A08"/>
    <w:rsid w:val="00914450"/>
    <w:rsid w:val="009248E0"/>
    <w:rsid w:val="00925B9D"/>
    <w:rsid w:val="00961958"/>
    <w:rsid w:val="009A1B23"/>
    <w:rsid w:val="009C3346"/>
    <w:rsid w:val="009E5F3C"/>
    <w:rsid w:val="00AF5C9A"/>
    <w:rsid w:val="00B0443D"/>
    <w:rsid w:val="00B0721E"/>
    <w:rsid w:val="00B3154D"/>
    <w:rsid w:val="00B453D8"/>
    <w:rsid w:val="00B550C1"/>
    <w:rsid w:val="00BA78D4"/>
    <w:rsid w:val="00BD5697"/>
    <w:rsid w:val="00BF3794"/>
    <w:rsid w:val="00BF6F48"/>
    <w:rsid w:val="00C65A8A"/>
    <w:rsid w:val="00CB0E8F"/>
    <w:rsid w:val="00CD5480"/>
    <w:rsid w:val="00CF14EF"/>
    <w:rsid w:val="00D87F52"/>
    <w:rsid w:val="00DB00F2"/>
    <w:rsid w:val="00DF1E39"/>
    <w:rsid w:val="00DF372E"/>
    <w:rsid w:val="00E07451"/>
    <w:rsid w:val="00E26F1D"/>
    <w:rsid w:val="00EB0F6C"/>
    <w:rsid w:val="00EC262A"/>
    <w:rsid w:val="00EC7A5E"/>
    <w:rsid w:val="00F21C3A"/>
    <w:rsid w:val="00F354F5"/>
    <w:rsid w:val="00F80E7B"/>
    <w:rsid w:val="00FF3309"/>
    <w:rsid w:val="01E289FB"/>
    <w:rsid w:val="029D2E0F"/>
    <w:rsid w:val="02AAB3D1"/>
    <w:rsid w:val="06268CB4"/>
    <w:rsid w:val="074A1CD5"/>
    <w:rsid w:val="0C97ACB6"/>
    <w:rsid w:val="0C9E58F1"/>
    <w:rsid w:val="0D12387E"/>
    <w:rsid w:val="0D243DBB"/>
    <w:rsid w:val="0EEF0302"/>
    <w:rsid w:val="0EFE604D"/>
    <w:rsid w:val="0FB293BE"/>
    <w:rsid w:val="10E3E50F"/>
    <w:rsid w:val="12A13A14"/>
    <w:rsid w:val="15085A38"/>
    <w:rsid w:val="15EED824"/>
    <w:rsid w:val="17989EA4"/>
    <w:rsid w:val="184B2DFA"/>
    <w:rsid w:val="1B8DDA54"/>
    <w:rsid w:val="1BC65036"/>
    <w:rsid w:val="1BC7BCCA"/>
    <w:rsid w:val="1BDA3416"/>
    <w:rsid w:val="1C7FD6DF"/>
    <w:rsid w:val="1C994184"/>
    <w:rsid w:val="1FA002EE"/>
    <w:rsid w:val="20645494"/>
    <w:rsid w:val="221736D9"/>
    <w:rsid w:val="22602BF2"/>
    <w:rsid w:val="228CFE03"/>
    <w:rsid w:val="22C52D33"/>
    <w:rsid w:val="23FF430B"/>
    <w:rsid w:val="244E5197"/>
    <w:rsid w:val="24CE735A"/>
    <w:rsid w:val="254A0FE3"/>
    <w:rsid w:val="27C2EA53"/>
    <w:rsid w:val="28B35809"/>
    <w:rsid w:val="2976A160"/>
    <w:rsid w:val="2AE2A5EB"/>
    <w:rsid w:val="2D477DA1"/>
    <w:rsid w:val="2D5F4072"/>
    <w:rsid w:val="2E02F8BF"/>
    <w:rsid w:val="2E8D1C3C"/>
    <w:rsid w:val="2E999642"/>
    <w:rsid w:val="2F01D066"/>
    <w:rsid w:val="2FA06080"/>
    <w:rsid w:val="30624822"/>
    <w:rsid w:val="31737DDE"/>
    <w:rsid w:val="31D148A3"/>
    <w:rsid w:val="33E7480C"/>
    <w:rsid w:val="345F901D"/>
    <w:rsid w:val="368A348D"/>
    <w:rsid w:val="3802D302"/>
    <w:rsid w:val="38879E46"/>
    <w:rsid w:val="3959F139"/>
    <w:rsid w:val="3AEF3200"/>
    <w:rsid w:val="3C2C9149"/>
    <w:rsid w:val="3C8DF1FF"/>
    <w:rsid w:val="40FF9214"/>
    <w:rsid w:val="410BF3C1"/>
    <w:rsid w:val="42B6F2D8"/>
    <w:rsid w:val="42C69502"/>
    <w:rsid w:val="481979C4"/>
    <w:rsid w:val="48DFE29F"/>
    <w:rsid w:val="4904E93E"/>
    <w:rsid w:val="4A4B89D4"/>
    <w:rsid w:val="4A502320"/>
    <w:rsid w:val="4CAF41AF"/>
    <w:rsid w:val="4CBDB353"/>
    <w:rsid w:val="4D7F4928"/>
    <w:rsid w:val="4F25ABF5"/>
    <w:rsid w:val="4F5502B1"/>
    <w:rsid w:val="4F977CD5"/>
    <w:rsid w:val="4FAB1EBF"/>
    <w:rsid w:val="50E71445"/>
    <w:rsid w:val="53AD1E5C"/>
    <w:rsid w:val="543E29C2"/>
    <w:rsid w:val="56D29C0B"/>
    <w:rsid w:val="5851A93A"/>
    <w:rsid w:val="595F0B64"/>
    <w:rsid w:val="5A6FBFCB"/>
    <w:rsid w:val="5B20ABBD"/>
    <w:rsid w:val="5C0065BF"/>
    <w:rsid w:val="5D0CCDDE"/>
    <w:rsid w:val="5D77EFFB"/>
    <w:rsid w:val="5DB22BBC"/>
    <w:rsid w:val="5DE091C2"/>
    <w:rsid w:val="5F14C68A"/>
    <w:rsid w:val="61427154"/>
    <w:rsid w:val="61AB89BA"/>
    <w:rsid w:val="61C1DD5C"/>
    <w:rsid w:val="629AE472"/>
    <w:rsid w:val="629E4AF3"/>
    <w:rsid w:val="6809B111"/>
    <w:rsid w:val="6860A29F"/>
    <w:rsid w:val="690D5D3A"/>
    <w:rsid w:val="6AE199E0"/>
    <w:rsid w:val="6C1C1B8D"/>
    <w:rsid w:val="6D4E3FE5"/>
    <w:rsid w:val="6D7C9AFC"/>
    <w:rsid w:val="6E4A0866"/>
    <w:rsid w:val="6E990285"/>
    <w:rsid w:val="70A8B9A6"/>
    <w:rsid w:val="745F30C4"/>
    <w:rsid w:val="77B150AB"/>
    <w:rsid w:val="783E5327"/>
    <w:rsid w:val="7D78C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033C"/>
  <w15:docId w15:val="{F22D5A98-7DDE-43FF-BAE1-A7B249A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3E48"/>
  </w:style>
  <w:style w:type="character" w:customStyle="1" w:styleId="eop">
    <w:name w:val="eop"/>
    <w:basedOn w:val="DefaultParagraphFont"/>
    <w:rsid w:val="00763E48"/>
  </w:style>
  <w:style w:type="character" w:styleId="Hyperlink">
    <w:name w:val="Hyperlink"/>
    <w:basedOn w:val="DefaultParagraphFont"/>
    <w:uiPriority w:val="99"/>
    <w:unhideWhenUsed/>
    <w:rsid w:val="00763E48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763E48"/>
  </w:style>
  <w:style w:type="paragraph" w:styleId="ListParagraph">
    <w:name w:val="List Paragraph"/>
    <w:basedOn w:val="Normal"/>
    <w:uiPriority w:val="34"/>
    <w:qFormat/>
    <w:rsid w:val="00F80E7B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F80E7B"/>
  </w:style>
  <w:style w:type="paragraph" w:styleId="BalloonText">
    <w:name w:val="Balloon Text"/>
    <w:basedOn w:val="Normal"/>
    <w:link w:val="BalloonTextChar"/>
    <w:uiPriority w:val="99"/>
    <w:semiHidden/>
    <w:unhideWhenUsed/>
    <w:rsid w:val="0011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D5"/>
    <w:rPr>
      <w:rFonts w:ascii="Segoe UI" w:hAnsi="Segoe UI" w:cs="Segoe UI"/>
      <w:sz w:val="18"/>
      <w:szCs w:val="18"/>
    </w:rPr>
  </w:style>
  <w:style w:type="character" w:customStyle="1" w:styleId="advancedproofingissue">
    <w:name w:val="advancedproofingissue"/>
    <w:basedOn w:val="DefaultParagraphFont"/>
    <w:rsid w:val="00906A08"/>
  </w:style>
  <w:style w:type="table" w:styleId="TableGrid">
    <w:name w:val="Table Grid"/>
    <w:basedOn w:val="TableNormal"/>
    <w:uiPriority w:val="39"/>
    <w:rsid w:val="00E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7F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E0"/>
  </w:style>
  <w:style w:type="paragraph" w:styleId="Footer">
    <w:name w:val="footer"/>
    <w:basedOn w:val="Normal"/>
    <w:link w:val="FooterChar"/>
    <w:uiPriority w:val="99"/>
    <w:unhideWhenUsed/>
    <w:rsid w:val="0092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9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2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6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8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7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4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31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BBCF_Admin\AppData\Local\Microsoft\Windows\INetCache\Content.Outlook\S0DWQJ21\info@tsimoray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erryburncommunityfund.co.uk/about/" TargetMode="External"/><Relationship Id="rId17" Type="http://schemas.openxmlformats.org/officeDocument/2006/relationships/hyperlink" Target="http://berryburncommunityfund.co.uk/privacy-not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wixstatic.com/ugd/1a314f_1e7983cc614f4028a2bc4abc94dc4d7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berryburncommunityfund.co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bffd14e-00a0-4254-b7bb-92e94efb2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2D2DE3D04E48A83420CD0C26C449" ma:contentTypeVersion="13" ma:contentTypeDescription="Create a new document." ma:contentTypeScope="" ma:versionID="e361f41ab547406d222528cac9531506">
  <xsd:schema xmlns:xsd="http://www.w3.org/2001/XMLSchema" xmlns:xs="http://www.w3.org/2001/XMLSchema" xmlns:p="http://schemas.microsoft.com/office/2006/metadata/properties" xmlns:ns2="8bffd14e-00a0-4254-b7bb-92e94efb2d89" xmlns:ns3="65464dfa-274e-471e-a984-58dbbeebf5ab" targetNamespace="http://schemas.microsoft.com/office/2006/metadata/properties" ma:root="true" ma:fieldsID="8c737ccc2444abc020a1f1b47be2304b" ns2:_="" ns3:_="">
    <xsd:import namespace="8bffd14e-00a0-4254-b7bb-92e94efb2d89"/>
    <xsd:import namespace="65464dfa-274e-471e-a984-58dbbeebf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fd14e-00a0-4254-b7bb-92e94efb2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4dfa-274e-471e-a984-58dbbeebf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8714-B085-4341-B285-1E16DAE4CB8E}">
  <ds:schemaRefs>
    <ds:schemaRef ds:uri="http://schemas.microsoft.com/office/2006/metadata/properties"/>
    <ds:schemaRef ds:uri="http://schemas.microsoft.com/office/infopath/2007/PartnerControls"/>
    <ds:schemaRef ds:uri="8bffd14e-00a0-4254-b7bb-92e94efb2d89"/>
  </ds:schemaRefs>
</ds:datastoreItem>
</file>

<file path=customXml/itemProps2.xml><?xml version="1.0" encoding="utf-8"?>
<ds:datastoreItem xmlns:ds="http://schemas.openxmlformats.org/officeDocument/2006/customXml" ds:itemID="{735C6D6B-494D-4AC8-A4F0-B2D0BA56A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87293-0E20-47B4-81E4-924101FDA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BBCF_Admin</dc:creator>
  <cp:keywords/>
  <dc:description/>
  <cp:lastModifiedBy>Edward Fitsell</cp:lastModifiedBy>
  <cp:revision>6</cp:revision>
  <cp:lastPrinted>2020-04-06T13:57:00Z</cp:lastPrinted>
  <dcterms:created xsi:type="dcterms:W3CDTF">2020-04-21T07:32:00Z</dcterms:created>
  <dcterms:modified xsi:type="dcterms:W3CDTF">2021-02-22T15:01:00Z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0x010100012D2D2DE3D04E48A83420CD0C26C449</vt:lpwstr>
  </property>
</Properties>
</file>